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675060954"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370971" w:rsidRDefault="00047256" w:rsidP="00602655">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047256" w:rsidRPr="00370971" w:rsidRDefault="00E855C8" w:rsidP="00602655">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Από το Πρακτικό της αριθμ.</w:t>
      </w:r>
      <w:r w:rsidR="002E0E49">
        <w:rPr>
          <w:rFonts w:ascii="Tahoma" w:hAnsi="Tahoma" w:cs="Tahoma"/>
          <w:b/>
          <w:sz w:val="22"/>
          <w:szCs w:val="22"/>
        </w:rPr>
        <w:t xml:space="preserve"> </w:t>
      </w:r>
      <w:r w:rsidR="007B62A1">
        <w:rPr>
          <w:rFonts w:ascii="Tahoma" w:hAnsi="Tahoma" w:cs="Tahoma"/>
          <w:b/>
          <w:sz w:val="22"/>
          <w:szCs w:val="22"/>
        </w:rPr>
        <w:t>5</w:t>
      </w:r>
      <w:r w:rsidR="00617014" w:rsidRPr="00617014">
        <w:rPr>
          <w:rFonts w:ascii="Tahoma" w:hAnsi="Tahoma" w:cs="Tahoma"/>
          <w:b/>
          <w:sz w:val="22"/>
          <w:szCs w:val="22"/>
          <w:vertAlign w:val="superscript"/>
        </w:rPr>
        <w:t>η</w:t>
      </w:r>
      <w:r w:rsidR="00AA28B2">
        <w:rPr>
          <w:rFonts w:ascii="Tahoma" w:hAnsi="Tahoma" w:cs="Tahoma"/>
          <w:b/>
          <w:sz w:val="22"/>
          <w:szCs w:val="22"/>
          <w:vertAlign w:val="superscript"/>
        </w:rPr>
        <w:t>ς</w:t>
      </w:r>
      <w:r w:rsidR="00537AEB">
        <w:rPr>
          <w:rFonts w:ascii="Tahoma" w:hAnsi="Tahoma" w:cs="Tahoma"/>
          <w:b/>
          <w:sz w:val="22"/>
          <w:szCs w:val="22"/>
          <w:vertAlign w:val="superscript"/>
        </w:rPr>
        <w:t xml:space="preserve"> </w:t>
      </w:r>
      <w:r w:rsidR="008B1D1B">
        <w:rPr>
          <w:rFonts w:ascii="Tahoma" w:hAnsi="Tahoma" w:cs="Tahoma"/>
          <w:b/>
          <w:sz w:val="22"/>
          <w:szCs w:val="22"/>
          <w:vertAlign w:val="superscript"/>
        </w:rPr>
        <w:t xml:space="preserve"> </w:t>
      </w:r>
      <w:r w:rsidR="00537AEB">
        <w:rPr>
          <w:rFonts w:ascii="Tahoma" w:hAnsi="Tahoma" w:cs="Tahoma"/>
          <w:b/>
          <w:sz w:val="22"/>
          <w:szCs w:val="22"/>
          <w:vertAlign w:val="superscript"/>
        </w:rPr>
        <w:t xml:space="preserve"> </w:t>
      </w:r>
      <w:r w:rsidR="007B62A1">
        <w:rPr>
          <w:rFonts w:ascii="Tahoma" w:hAnsi="Tahoma" w:cs="Tahoma"/>
          <w:b/>
          <w:sz w:val="22"/>
          <w:szCs w:val="22"/>
        </w:rPr>
        <w:t xml:space="preserve"> -15/02</w:t>
      </w:r>
      <w:r w:rsidR="00602655">
        <w:rPr>
          <w:rFonts w:ascii="Tahoma" w:hAnsi="Tahoma" w:cs="Tahoma"/>
          <w:b/>
          <w:sz w:val="22"/>
          <w:szCs w:val="22"/>
        </w:rPr>
        <w:t>/2021</w:t>
      </w:r>
      <w:r w:rsidR="00AA28B2">
        <w:rPr>
          <w:rFonts w:ascii="Tahoma" w:hAnsi="Tahoma" w:cs="Tahoma"/>
          <w:b/>
          <w:sz w:val="22"/>
          <w:szCs w:val="22"/>
        </w:rPr>
        <w:t xml:space="preserve"> </w:t>
      </w:r>
      <w:r>
        <w:rPr>
          <w:rFonts w:ascii="Tahoma" w:hAnsi="Tahoma" w:cs="Tahoma"/>
          <w:b/>
          <w:sz w:val="22"/>
          <w:szCs w:val="22"/>
        </w:rPr>
        <w:t xml:space="preserve"> </w:t>
      </w:r>
      <w:r w:rsidR="00047256" w:rsidRPr="00370971">
        <w:rPr>
          <w:rFonts w:ascii="Tahoma" w:hAnsi="Tahoma" w:cs="Tahoma"/>
          <w:b/>
          <w:sz w:val="22"/>
          <w:szCs w:val="22"/>
        </w:rPr>
        <w:t>συνεδρίασης</w:t>
      </w:r>
    </w:p>
    <w:p w:rsidR="00047256" w:rsidRDefault="00047256" w:rsidP="00602655">
      <w:pPr>
        <w:tabs>
          <w:tab w:val="left" w:pos="1134"/>
        </w:tabs>
        <w:spacing w:line="360" w:lineRule="auto"/>
        <w:ind w:left="1134" w:right="509"/>
        <w:jc w:val="center"/>
        <w:rPr>
          <w:rFonts w:ascii="Tahoma" w:hAnsi="Tahoma" w:cs="Tahoma"/>
          <w:b/>
          <w:sz w:val="22"/>
          <w:szCs w:val="22"/>
        </w:rPr>
      </w:pPr>
      <w:r w:rsidRPr="00370971">
        <w:rPr>
          <w:rFonts w:ascii="Tahoma" w:hAnsi="Tahoma" w:cs="Tahoma"/>
          <w:b/>
          <w:sz w:val="22"/>
          <w:szCs w:val="22"/>
        </w:rPr>
        <w:t>της Οικονομικής Επιτροπής του Δήμου Η.Π. Νάουσας</w:t>
      </w:r>
    </w:p>
    <w:p w:rsidR="000B1D40" w:rsidRPr="007D5250" w:rsidRDefault="000B1D40" w:rsidP="007D5250">
      <w:pPr>
        <w:tabs>
          <w:tab w:val="left" w:pos="1134"/>
        </w:tabs>
        <w:spacing w:line="360" w:lineRule="auto"/>
        <w:ind w:left="1134" w:right="509"/>
        <w:rPr>
          <w:rFonts w:ascii="Tahoma" w:hAnsi="Tahoma" w:cs="Tahoma"/>
          <w:sz w:val="22"/>
          <w:szCs w:val="22"/>
        </w:rPr>
      </w:pPr>
    </w:p>
    <w:p w:rsidR="000B1D40" w:rsidRPr="007D5250" w:rsidRDefault="00047256" w:rsidP="007D5250">
      <w:pPr>
        <w:spacing w:line="360" w:lineRule="auto"/>
        <w:ind w:right="-1091"/>
        <w:rPr>
          <w:rFonts w:ascii="Tahoma" w:hAnsi="Tahoma" w:cs="Tahoma"/>
          <w:b/>
          <w:sz w:val="22"/>
          <w:szCs w:val="22"/>
          <w:u w:val="single"/>
        </w:rPr>
      </w:pPr>
      <w:r w:rsidRPr="00370971">
        <w:rPr>
          <w:rFonts w:ascii="Tahoma" w:hAnsi="Tahoma" w:cs="Tahoma"/>
          <w:sz w:val="22"/>
          <w:szCs w:val="22"/>
          <w:u w:val="single"/>
        </w:rPr>
        <w:t>Αριθμός  Απόφασης</w:t>
      </w:r>
      <w:r w:rsidR="004A0AB2">
        <w:rPr>
          <w:rFonts w:ascii="Tahoma" w:hAnsi="Tahoma" w:cs="Tahoma"/>
          <w:sz w:val="22"/>
          <w:szCs w:val="22"/>
          <w:u w:val="single"/>
        </w:rPr>
        <w:t xml:space="preserve"> </w:t>
      </w:r>
      <w:r w:rsidR="006D1AB3">
        <w:rPr>
          <w:rFonts w:ascii="Tahoma" w:hAnsi="Tahoma" w:cs="Tahoma"/>
          <w:sz w:val="22"/>
          <w:szCs w:val="22"/>
          <w:u w:val="single"/>
        </w:rPr>
        <w:t xml:space="preserve">   </w:t>
      </w:r>
      <w:r w:rsidR="006D1AB3" w:rsidRPr="00B21ACB">
        <w:rPr>
          <w:rFonts w:ascii="Tahoma" w:hAnsi="Tahoma" w:cs="Tahoma"/>
          <w:sz w:val="22"/>
          <w:szCs w:val="22"/>
          <w:u w:val="single"/>
        </w:rPr>
        <w:t>22</w:t>
      </w:r>
      <w:r w:rsidR="00AA28B2">
        <w:rPr>
          <w:rFonts w:ascii="Tahoma" w:hAnsi="Tahoma" w:cs="Tahoma"/>
          <w:sz w:val="22"/>
          <w:szCs w:val="22"/>
          <w:u w:val="single"/>
        </w:rPr>
        <w:t xml:space="preserve"> </w:t>
      </w:r>
      <w:r w:rsidR="00617014">
        <w:rPr>
          <w:rFonts w:ascii="Tahoma" w:hAnsi="Tahoma" w:cs="Tahoma"/>
          <w:sz w:val="22"/>
          <w:szCs w:val="22"/>
          <w:u w:val="single"/>
        </w:rPr>
        <w:t>/202</w:t>
      </w:r>
      <w:r w:rsidR="00602655">
        <w:rPr>
          <w:rFonts w:ascii="Tahoma" w:hAnsi="Tahoma" w:cs="Tahoma"/>
          <w:sz w:val="22"/>
          <w:szCs w:val="22"/>
          <w:u w:val="single"/>
        </w:rPr>
        <w:t>1</w:t>
      </w:r>
    </w:p>
    <w:p w:rsidR="008E4008" w:rsidRDefault="00047256" w:rsidP="002E0E49">
      <w:pPr>
        <w:ind w:left="851" w:hanging="851"/>
        <w:jc w:val="both"/>
        <w:rPr>
          <w:rFonts w:ascii="Arial" w:hAnsi="Arial" w:cs="Arial"/>
          <w:b/>
          <w:sz w:val="22"/>
          <w:szCs w:val="22"/>
          <w:u w:val="single"/>
        </w:rPr>
      </w:pPr>
      <w:r w:rsidRPr="00532711">
        <w:rPr>
          <w:rFonts w:ascii="Arial" w:hAnsi="Arial" w:cs="Arial"/>
          <w:sz w:val="22"/>
          <w:szCs w:val="22"/>
          <w:lang w:eastAsia="en-US"/>
        </w:rPr>
        <w:t>ΘΕΜΑ</w:t>
      </w:r>
      <w:r w:rsidR="00FF7268">
        <w:rPr>
          <w:rFonts w:ascii="Arial" w:hAnsi="Arial" w:cs="Arial"/>
          <w:sz w:val="22"/>
          <w:szCs w:val="22"/>
          <w:lang w:eastAsia="en-US"/>
        </w:rPr>
        <w:t xml:space="preserve">: </w:t>
      </w:r>
      <w:r w:rsidR="002C012F">
        <w:rPr>
          <w:rFonts w:ascii="Arial" w:hAnsi="Arial" w:cs="Arial"/>
          <w:sz w:val="22"/>
          <w:szCs w:val="22"/>
          <w:lang w:eastAsia="en-US"/>
        </w:rPr>
        <w:t xml:space="preserve">Έγκριση </w:t>
      </w:r>
      <w:r w:rsidR="007B62A1">
        <w:rPr>
          <w:rFonts w:ascii="Arial" w:hAnsi="Arial" w:cs="Arial"/>
          <w:sz w:val="22"/>
          <w:szCs w:val="22"/>
          <w:lang w:eastAsia="en-US"/>
        </w:rPr>
        <w:t xml:space="preserve"> 2</w:t>
      </w:r>
      <w:r w:rsidR="001D4481" w:rsidRPr="001D4481">
        <w:rPr>
          <w:rFonts w:ascii="Arial" w:hAnsi="Arial" w:cs="Arial"/>
          <w:sz w:val="22"/>
          <w:szCs w:val="22"/>
          <w:lang w:eastAsia="en-US"/>
        </w:rPr>
        <w:t>ης  Αναμόρφωσης Προϋπολογισμού Δ. Ηρ</w:t>
      </w:r>
      <w:r w:rsidR="00207350">
        <w:rPr>
          <w:rFonts w:ascii="Arial" w:hAnsi="Arial" w:cs="Arial"/>
          <w:sz w:val="22"/>
          <w:szCs w:val="22"/>
          <w:lang w:eastAsia="en-US"/>
        </w:rPr>
        <w:t>ωικής Πόλεως Νάουσας έτους  2021</w:t>
      </w:r>
      <w:r w:rsidR="007B62A1">
        <w:rPr>
          <w:rFonts w:ascii="Arial" w:hAnsi="Arial" w:cs="Arial"/>
          <w:sz w:val="22"/>
          <w:szCs w:val="22"/>
          <w:lang w:eastAsia="en-US"/>
        </w:rPr>
        <w:t xml:space="preserve"> (Τ</w:t>
      </w:r>
      <w:r w:rsidR="001D4481" w:rsidRPr="001D4481">
        <w:rPr>
          <w:rFonts w:ascii="Arial" w:hAnsi="Arial" w:cs="Arial"/>
          <w:sz w:val="22"/>
          <w:szCs w:val="22"/>
          <w:lang w:eastAsia="en-US"/>
        </w:rPr>
        <w:t>.Υ.)</w:t>
      </w:r>
      <w:r w:rsidR="002C012F">
        <w:rPr>
          <w:rFonts w:ascii="Arial" w:hAnsi="Arial" w:cs="Arial"/>
          <w:sz w:val="22"/>
          <w:szCs w:val="22"/>
          <w:lang w:eastAsia="en-US"/>
        </w:rPr>
        <w:t xml:space="preserve">- </w:t>
      </w:r>
      <w:r w:rsidR="002C012F" w:rsidRPr="001D4481">
        <w:rPr>
          <w:rFonts w:ascii="Arial" w:hAnsi="Arial" w:cs="Arial"/>
          <w:sz w:val="22"/>
          <w:szCs w:val="22"/>
          <w:lang w:eastAsia="en-US"/>
        </w:rPr>
        <w:t>εισήγηση π</w:t>
      </w:r>
      <w:r w:rsidR="002C012F">
        <w:rPr>
          <w:rFonts w:ascii="Arial" w:hAnsi="Arial" w:cs="Arial"/>
          <w:sz w:val="22"/>
          <w:szCs w:val="22"/>
          <w:lang w:eastAsia="en-US"/>
        </w:rPr>
        <w:t>ρος το Δημοτικό Συμβούλιο</w:t>
      </w:r>
      <w:r w:rsidR="001D4481" w:rsidRPr="009E1E21">
        <w:rPr>
          <w:rFonts w:ascii="Arial" w:hAnsi="Arial" w:cs="Arial"/>
          <w:b/>
          <w:sz w:val="22"/>
          <w:szCs w:val="22"/>
          <w:u w:val="single"/>
        </w:rPr>
        <w:t xml:space="preserve"> </w:t>
      </w:r>
    </w:p>
    <w:p w:rsidR="001D4481" w:rsidRPr="00E649FA" w:rsidRDefault="001D4481" w:rsidP="002E0E49">
      <w:pPr>
        <w:ind w:left="851" w:hanging="851"/>
        <w:jc w:val="both"/>
        <w:rPr>
          <w:rFonts w:ascii="Arial" w:hAnsi="Arial" w:cs="Arial"/>
          <w:sz w:val="22"/>
          <w:szCs w:val="22"/>
        </w:rPr>
      </w:pPr>
    </w:p>
    <w:p w:rsidR="0019491B" w:rsidRPr="00CB16DB" w:rsidRDefault="0019491B" w:rsidP="0019491B">
      <w:pPr>
        <w:tabs>
          <w:tab w:val="left" w:pos="-851"/>
        </w:tabs>
        <w:spacing w:line="360" w:lineRule="auto"/>
        <w:ind w:left="-284" w:right="26"/>
        <w:jc w:val="both"/>
        <w:rPr>
          <w:rFonts w:ascii="Arial" w:hAnsi="Arial" w:cs="Arial"/>
          <w:sz w:val="22"/>
          <w:szCs w:val="22"/>
        </w:rPr>
      </w:pPr>
      <w:r w:rsidRPr="007D49EF">
        <w:rPr>
          <w:rFonts w:ascii="Arial" w:hAnsi="Arial" w:cs="Arial"/>
          <w:sz w:val="22"/>
          <w:szCs w:val="22"/>
        </w:rPr>
        <w:t xml:space="preserve">Στη Νάουσα  και στο δημοτικό κατάστημα σήμερα </w:t>
      </w:r>
      <w:r w:rsidR="00DB1F0A">
        <w:rPr>
          <w:rFonts w:ascii="Arial" w:hAnsi="Arial" w:cs="Arial"/>
          <w:sz w:val="22"/>
          <w:szCs w:val="22"/>
        </w:rPr>
        <w:t xml:space="preserve">στις </w:t>
      </w:r>
      <w:r w:rsidR="001606F4">
        <w:rPr>
          <w:rFonts w:ascii="Arial" w:hAnsi="Arial" w:cs="Arial"/>
          <w:sz w:val="22"/>
          <w:szCs w:val="22"/>
        </w:rPr>
        <w:t>15</w:t>
      </w:r>
      <w:r>
        <w:rPr>
          <w:rFonts w:ascii="Arial" w:hAnsi="Arial" w:cs="Arial"/>
          <w:sz w:val="22"/>
          <w:szCs w:val="22"/>
        </w:rPr>
        <w:t xml:space="preserve"> </w:t>
      </w:r>
      <w:r w:rsidRPr="007D49EF">
        <w:rPr>
          <w:rFonts w:ascii="Arial" w:hAnsi="Arial" w:cs="Arial"/>
          <w:sz w:val="22"/>
          <w:szCs w:val="22"/>
        </w:rPr>
        <w:t xml:space="preserve">του μήνα </w:t>
      </w:r>
      <w:r w:rsidR="001606F4">
        <w:rPr>
          <w:rFonts w:ascii="Arial" w:hAnsi="Arial" w:cs="Arial"/>
          <w:sz w:val="22"/>
          <w:szCs w:val="22"/>
        </w:rPr>
        <w:t>Φεβρουαρίου</w:t>
      </w:r>
      <w:r>
        <w:rPr>
          <w:rFonts w:ascii="Arial" w:hAnsi="Arial" w:cs="Arial"/>
          <w:sz w:val="22"/>
          <w:szCs w:val="22"/>
        </w:rPr>
        <w:t xml:space="preserve">   του έτους 2021</w:t>
      </w:r>
      <w:r w:rsidRPr="007D49EF">
        <w:rPr>
          <w:rFonts w:ascii="Arial" w:hAnsi="Arial" w:cs="Arial"/>
          <w:sz w:val="22"/>
          <w:szCs w:val="22"/>
        </w:rPr>
        <w:t xml:space="preserve">  </w:t>
      </w:r>
      <w:r>
        <w:rPr>
          <w:rFonts w:ascii="Arial" w:hAnsi="Arial" w:cs="Arial"/>
          <w:sz w:val="22"/>
          <w:szCs w:val="22"/>
        </w:rPr>
        <w:t xml:space="preserve">ημέρα της </w:t>
      </w:r>
      <w:r w:rsidRPr="007D49EF">
        <w:rPr>
          <w:rFonts w:ascii="Arial" w:hAnsi="Arial" w:cs="Arial"/>
          <w:sz w:val="22"/>
          <w:szCs w:val="22"/>
        </w:rPr>
        <w:t xml:space="preserve">εβδομάδας </w:t>
      </w:r>
      <w:r w:rsidR="001606F4">
        <w:rPr>
          <w:rFonts w:ascii="Arial" w:hAnsi="Arial" w:cs="Arial"/>
          <w:sz w:val="22"/>
          <w:szCs w:val="22"/>
        </w:rPr>
        <w:t>Δευτέρα</w:t>
      </w:r>
      <w:r>
        <w:rPr>
          <w:rFonts w:ascii="Arial" w:hAnsi="Arial" w:cs="Arial"/>
          <w:sz w:val="22"/>
          <w:szCs w:val="22"/>
        </w:rPr>
        <w:t xml:space="preserve">  </w:t>
      </w:r>
      <w:r w:rsidRPr="007D49EF">
        <w:rPr>
          <w:rFonts w:ascii="Arial" w:hAnsi="Arial" w:cs="Arial"/>
          <w:sz w:val="22"/>
          <w:szCs w:val="22"/>
        </w:rPr>
        <w:t xml:space="preserve">και ώρα </w:t>
      </w:r>
      <w:r w:rsidR="001606F4">
        <w:rPr>
          <w:rFonts w:ascii="Arial" w:hAnsi="Arial" w:cs="Arial"/>
          <w:sz w:val="22"/>
          <w:szCs w:val="22"/>
        </w:rPr>
        <w:t xml:space="preserve">10:00 </w:t>
      </w:r>
      <w:proofErr w:type="spellStart"/>
      <w:r w:rsidR="001606F4">
        <w:rPr>
          <w:rFonts w:ascii="Arial" w:hAnsi="Arial" w:cs="Arial"/>
          <w:sz w:val="22"/>
          <w:szCs w:val="22"/>
        </w:rPr>
        <w:t>π</w:t>
      </w:r>
      <w:r>
        <w:rPr>
          <w:rFonts w:ascii="Arial" w:hAnsi="Arial" w:cs="Arial"/>
          <w:sz w:val="22"/>
          <w:szCs w:val="22"/>
        </w:rPr>
        <w:t>.</w:t>
      </w:r>
      <w:r w:rsidR="001606F4">
        <w:rPr>
          <w:rFonts w:ascii="Arial" w:hAnsi="Arial" w:cs="Arial"/>
          <w:sz w:val="22"/>
          <w:szCs w:val="22"/>
        </w:rPr>
        <w:t>μ</w:t>
      </w:r>
      <w:proofErr w:type="spellEnd"/>
      <w:r w:rsidR="001606F4">
        <w:rPr>
          <w:rFonts w:ascii="Arial" w:hAnsi="Arial" w:cs="Arial"/>
          <w:sz w:val="22"/>
          <w:szCs w:val="22"/>
        </w:rPr>
        <w:t xml:space="preserve">. έως 11:00 </w:t>
      </w:r>
      <w:proofErr w:type="spellStart"/>
      <w:r w:rsidR="001606F4">
        <w:rPr>
          <w:rFonts w:ascii="Arial" w:hAnsi="Arial" w:cs="Arial"/>
          <w:sz w:val="22"/>
          <w:szCs w:val="22"/>
        </w:rPr>
        <w:t>π</w:t>
      </w:r>
      <w:r>
        <w:rPr>
          <w:rFonts w:ascii="Arial" w:hAnsi="Arial" w:cs="Arial"/>
          <w:sz w:val="22"/>
          <w:szCs w:val="22"/>
        </w:rPr>
        <w:t>.μ</w:t>
      </w:r>
      <w:proofErr w:type="spellEnd"/>
      <w:r>
        <w:rPr>
          <w:rFonts w:ascii="Arial" w:hAnsi="Arial" w:cs="Arial"/>
          <w:sz w:val="22"/>
          <w:szCs w:val="22"/>
        </w:rPr>
        <w:t xml:space="preserve">.  </w:t>
      </w:r>
      <w:r w:rsidRPr="007D49EF">
        <w:rPr>
          <w:rFonts w:ascii="Arial" w:hAnsi="Arial" w:cs="Arial"/>
          <w:sz w:val="22"/>
          <w:szCs w:val="22"/>
        </w:rPr>
        <w:t xml:space="preserve">συνήλθε σε </w:t>
      </w:r>
      <w:r>
        <w:rPr>
          <w:rFonts w:ascii="Arial" w:hAnsi="Arial" w:cs="Arial"/>
          <w:sz w:val="22"/>
          <w:szCs w:val="22"/>
        </w:rPr>
        <w:t xml:space="preserve">  (δια περιφοράς – μέσω τηλεφώνου) </w:t>
      </w:r>
      <w:r w:rsidR="00DB1F0A">
        <w:rPr>
          <w:rFonts w:ascii="Arial" w:hAnsi="Arial" w:cs="Arial"/>
          <w:sz w:val="22"/>
          <w:szCs w:val="22"/>
        </w:rPr>
        <w:t xml:space="preserve">έκτακτη </w:t>
      </w:r>
      <w:r w:rsidRPr="007D49EF">
        <w:rPr>
          <w:rFonts w:ascii="Arial" w:hAnsi="Arial" w:cs="Arial"/>
          <w:sz w:val="22"/>
          <w:szCs w:val="22"/>
        </w:rPr>
        <w:t xml:space="preserve">συνεδρίαση η Οικονομική Επιτροπή, ύστερα από τη με αρ. </w:t>
      </w:r>
      <w:proofErr w:type="spellStart"/>
      <w:r w:rsidRPr="007D49EF">
        <w:rPr>
          <w:rFonts w:ascii="Arial" w:hAnsi="Arial" w:cs="Arial"/>
          <w:sz w:val="22"/>
          <w:szCs w:val="22"/>
        </w:rPr>
        <w:t>πρωτ</w:t>
      </w:r>
      <w:proofErr w:type="spellEnd"/>
      <w:r w:rsidRPr="007D49EF">
        <w:rPr>
          <w:rFonts w:ascii="Arial" w:hAnsi="Arial" w:cs="Arial"/>
          <w:sz w:val="22"/>
          <w:szCs w:val="22"/>
        </w:rPr>
        <w:t>.</w:t>
      </w:r>
      <w:r w:rsidR="00DB1F0A">
        <w:rPr>
          <w:rFonts w:ascii="Arial" w:hAnsi="Arial" w:cs="Arial"/>
          <w:sz w:val="22"/>
          <w:szCs w:val="22"/>
        </w:rPr>
        <w:t xml:space="preserve"> </w:t>
      </w:r>
      <w:r w:rsidR="001606F4">
        <w:rPr>
          <w:rFonts w:ascii="Arial" w:hAnsi="Arial" w:cs="Arial"/>
          <w:sz w:val="22"/>
          <w:szCs w:val="22"/>
        </w:rPr>
        <w:t>1820</w:t>
      </w:r>
      <w:r w:rsidR="00DB1F0A">
        <w:rPr>
          <w:rFonts w:ascii="Arial" w:hAnsi="Arial" w:cs="Arial"/>
          <w:sz w:val="22"/>
          <w:szCs w:val="22"/>
        </w:rPr>
        <w:t>/</w:t>
      </w:r>
      <w:r w:rsidR="001606F4">
        <w:rPr>
          <w:rFonts w:ascii="Arial" w:hAnsi="Arial" w:cs="Arial"/>
          <w:sz w:val="22"/>
          <w:szCs w:val="22"/>
        </w:rPr>
        <w:t>11</w:t>
      </w:r>
      <w:r>
        <w:rPr>
          <w:rFonts w:ascii="Arial" w:hAnsi="Arial" w:cs="Arial"/>
          <w:sz w:val="22"/>
          <w:szCs w:val="22"/>
        </w:rPr>
        <w:t>-</w:t>
      </w:r>
      <w:r w:rsidR="00DB1F0A">
        <w:rPr>
          <w:rFonts w:ascii="Arial" w:hAnsi="Arial" w:cs="Arial"/>
          <w:sz w:val="22"/>
          <w:szCs w:val="22"/>
        </w:rPr>
        <w:t>0</w:t>
      </w:r>
      <w:r w:rsidR="001606F4">
        <w:rPr>
          <w:rFonts w:ascii="Arial" w:hAnsi="Arial" w:cs="Arial"/>
          <w:sz w:val="22"/>
          <w:szCs w:val="22"/>
        </w:rPr>
        <w:t>2</w:t>
      </w:r>
      <w:r>
        <w:rPr>
          <w:rFonts w:ascii="Arial" w:hAnsi="Arial" w:cs="Arial"/>
          <w:sz w:val="22"/>
          <w:szCs w:val="22"/>
        </w:rPr>
        <w:t>-2021</w:t>
      </w:r>
      <w:r w:rsidRPr="007D49EF">
        <w:rPr>
          <w:rFonts w:ascii="Arial" w:hAnsi="Arial" w:cs="Arial"/>
          <w:sz w:val="22"/>
          <w:szCs w:val="22"/>
        </w:rPr>
        <w:t xml:space="preserve"> έγγραφη πρόσκληση τ</w:t>
      </w:r>
      <w:r>
        <w:rPr>
          <w:rFonts w:ascii="Arial" w:hAnsi="Arial" w:cs="Arial"/>
          <w:sz w:val="22"/>
          <w:szCs w:val="22"/>
        </w:rPr>
        <w:t>ου</w:t>
      </w:r>
      <w:r w:rsidRPr="007D49EF">
        <w:rPr>
          <w:rFonts w:ascii="Arial" w:hAnsi="Arial" w:cs="Arial"/>
          <w:sz w:val="22"/>
          <w:szCs w:val="22"/>
        </w:rPr>
        <w:t xml:space="preserve"> Προέδρου, που δόθηκε στον κάθε σύμβουλο σύμφωνα με το με το άρθρο 7</w:t>
      </w:r>
      <w:r>
        <w:rPr>
          <w:rFonts w:ascii="Arial" w:hAnsi="Arial" w:cs="Arial"/>
          <w:sz w:val="22"/>
          <w:szCs w:val="22"/>
        </w:rPr>
        <w:t>7</w:t>
      </w:r>
      <w:r w:rsidRPr="007D49EF">
        <w:rPr>
          <w:rFonts w:ascii="Arial" w:hAnsi="Arial" w:cs="Arial"/>
          <w:sz w:val="22"/>
          <w:szCs w:val="22"/>
        </w:rPr>
        <w:t xml:space="preserve"> του Ν. </w:t>
      </w:r>
      <w:r>
        <w:rPr>
          <w:rFonts w:ascii="Arial" w:hAnsi="Arial" w:cs="Arial"/>
          <w:sz w:val="22"/>
          <w:szCs w:val="22"/>
        </w:rPr>
        <w:t xml:space="preserve">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sidRPr="00CB16DB">
        <w:rPr>
          <w:rFonts w:ascii="Arial" w:hAnsi="Arial" w:cs="Arial"/>
          <w:sz w:val="22"/>
          <w:szCs w:val="22"/>
        </w:rPr>
        <w:t>-19</w:t>
      </w:r>
      <w:r>
        <w:rPr>
          <w:rFonts w:ascii="Arial" w:hAnsi="Arial" w:cs="Arial"/>
          <w:sz w:val="22"/>
          <w:szCs w:val="22"/>
        </w:rPr>
        <w:t xml:space="preserve">» και τις με αριθμό 163/29-05-2020, 426/13-11-2020 εγκυκλίους  του Υπουργείου Εσωτερικών. </w:t>
      </w:r>
    </w:p>
    <w:p w:rsidR="0019491B" w:rsidRPr="00A7367F" w:rsidRDefault="0019491B" w:rsidP="0019491B">
      <w:pPr>
        <w:tabs>
          <w:tab w:val="left" w:pos="-284"/>
        </w:tabs>
        <w:spacing w:line="360" w:lineRule="auto"/>
        <w:ind w:left="-284" w:right="26" w:firstLine="567"/>
        <w:jc w:val="both"/>
        <w:rPr>
          <w:rFonts w:ascii="Arial" w:hAnsi="Arial" w:cs="Arial"/>
          <w:sz w:val="22"/>
          <w:szCs w:val="22"/>
        </w:rPr>
      </w:pPr>
      <w:r w:rsidRPr="007D49EF">
        <w:rPr>
          <w:rFonts w:ascii="Arial" w:hAnsi="Arial" w:cs="Arial"/>
          <w:sz w:val="22"/>
          <w:szCs w:val="22"/>
        </w:rPr>
        <w:t>Αφού διαπιστώθηκε ότι υπάρχει νόμιμη απαρτία (άρθρο 75 του Ν.3852/10), δεδομένου ότι σε σύνολο 9 μελών ήταν παρόντα</w:t>
      </w:r>
      <w:r>
        <w:rPr>
          <w:rFonts w:ascii="Arial" w:hAnsi="Arial" w:cs="Arial"/>
          <w:sz w:val="22"/>
          <w:szCs w:val="22"/>
        </w:rPr>
        <w:t xml:space="preserve"> (δια περιφοράς) </w:t>
      </w:r>
      <w:r w:rsidRPr="006D1AB3">
        <w:rPr>
          <w:rFonts w:ascii="Arial" w:hAnsi="Arial" w:cs="Arial"/>
          <w:sz w:val="22"/>
          <w:szCs w:val="22"/>
        </w:rPr>
        <w:t>τα εφτά (7)  μέλη:</w:t>
      </w:r>
      <w:r w:rsidRPr="00A7367F">
        <w:rPr>
          <w:rFonts w:ascii="Arial" w:hAnsi="Arial" w:cs="Arial"/>
          <w:sz w:val="22"/>
          <w:szCs w:val="22"/>
        </w:rPr>
        <w:tab/>
      </w:r>
    </w:p>
    <w:p w:rsidR="0019491B" w:rsidRDefault="0019491B" w:rsidP="0019491B">
      <w:pPr>
        <w:pStyle w:val="20"/>
        <w:ind w:right="43" w:firstLine="720"/>
        <w:rPr>
          <w:rFonts w:ascii="Tahoma" w:hAnsi="Tahoma" w:cs="Tahoma"/>
          <w:sz w:val="22"/>
          <w:szCs w:val="22"/>
        </w:rPr>
      </w:pPr>
      <w:r>
        <w:rPr>
          <w:rFonts w:ascii="Tahoma" w:hAnsi="Tahoma" w:cs="Tahoma"/>
          <w:sz w:val="22"/>
          <w:szCs w:val="22"/>
        </w:rPr>
        <w:t xml:space="preserve">  </w:t>
      </w:r>
      <w:r w:rsidRPr="00190D66">
        <w:rPr>
          <w:rFonts w:ascii="Tahoma" w:hAnsi="Tahoma" w:cs="Tahoma"/>
          <w:sz w:val="22"/>
          <w:szCs w:val="22"/>
        </w:rPr>
        <w:t>ΠΑΡΟΝΤΕΣ</w:t>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t xml:space="preserve">                     </w:t>
      </w:r>
      <w:r w:rsidRPr="00190D66">
        <w:rPr>
          <w:rFonts w:ascii="Tahoma" w:hAnsi="Tahoma" w:cs="Tahoma"/>
          <w:sz w:val="22"/>
          <w:szCs w:val="22"/>
        </w:rPr>
        <w:tab/>
        <w:t>ΑΠΟΝΤΕΣ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Καραγιαννίδης</w:t>
      </w:r>
      <w:proofErr w:type="spellEnd"/>
      <w:r w:rsidRPr="00F06A53">
        <w:rPr>
          <w:rFonts w:ascii="Arial" w:hAnsi="Arial" w:cs="Arial"/>
          <w:sz w:val="22"/>
          <w:szCs w:val="22"/>
        </w:rPr>
        <w:t xml:space="preserve"> Αντώνιος (Πρόεδρος)                </w:t>
      </w:r>
      <w:r>
        <w:rPr>
          <w:rFonts w:ascii="Arial" w:hAnsi="Arial" w:cs="Arial"/>
          <w:sz w:val="22"/>
          <w:szCs w:val="22"/>
        </w:rPr>
        <w:t>1)</w:t>
      </w:r>
      <w:r w:rsidRPr="00F06A53">
        <w:rPr>
          <w:rFonts w:ascii="Arial" w:hAnsi="Arial" w:cs="Arial"/>
          <w:sz w:val="22"/>
          <w:szCs w:val="22"/>
        </w:rPr>
        <w:t xml:space="preserve"> </w:t>
      </w:r>
      <w:proofErr w:type="spellStart"/>
      <w:r w:rsidRPr="00F06A53">
        <w:rPr>
          <w:rFonts w:ascii="Arial" w:hAnsi="Arial" w:cs="Arial"/>
          <w:sz w:val="22"/>
          <w:szCs w:val="22"/>
        </w:rPr>
        <w:t>Δολδούρης</w:t>
      </w:r>
      <w:proofErr w:type="spellEnd"/>
      <w:r w:rsidRPr="00F06A53">
        <w:rPr>
          <w:rFonts w:ascii="Arial" w:hAnsi="Arial" w:cs="Arial"/>
          <w:sz w:val="22"/>
          <w:szCs w:val="22"/>
        </w:rPr>
        <w:t xml:space="preserve"> Θεόδωρος       </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Αδαμίδης</w:t>
      </w:r>
      <w:proofErr w:type="spellEnd"/>
      <w:r w:rsidRPr="00F06A53">
        <w:rPr>
          <w:rFonts w:ascii="Arial" w:hAnsi="Arial" w:cs="Arial"/>
          <w:sz w:val="22"/>
          <w:szCs w:val="22"/>
        </w:rPr>
        <w:t xml:space="preserve"> Παύλος                </w:t>
      </w:r>
      <w:r>
        <w:rPr>
          <w:rFonts w:ascii="Arial" w:hAnsi="Arial" w:cs="Arial"/>
          <w:sz w:val="22"/>
          <w:szCs w:val="22"/>
        </w:rPr>
        <w:t xml:space="preserve">                               2) </w:t>
      </w:r>
      <w:proofErr w:type="spellStart"/>
      <w:r w:rsidRPr="00F06A53">
        <w:rPr>
          <w:rFonts w:ascii="Arial" w:hAnsi="Arial" w:cs="Arial"/>
          <w:sz w:val="22"/>
          <w:szCs w:val="22"/>
        </w:rPr>
        <w:t>Βαλσαμίδης</w:t>
      </w:r>
      <w:proofErr w:type="spellEnd"/>
      <w:r w:rsidRPr="00F06A53">
        <w:rPr>
          <w:rFonts w:ascii="Arial" w:hAnsi="Arial" w:cs="Arial"/>
          <w:sz w:val="22"/>
          <w:szCs w:val="22"/>
        </w:rPr>
        <w:t xml:space="preserve"> Σταύρος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Λακηνάνος</w:t>
      </w:r>
      <w:proofErr w:type="spellEnd"/>
      <w:r w:rsidRPr="00F06A53">
        <w:rPr>
          <w:rFonts w:ascii="Arial" w:hAnsi="Arial" w:cs="Arial"/>
          <w:sz w:val="22"/>
          <w:szCs w:val="22"/>
        </w:rPr>
        <w:t xml:space="preserve"> Αγγελάκης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Τσέλιος</w:t>
      </w:r>
      <w:proofErr w:type="spellEnd"/>
      <w:r w:rsidRPr="00F06A53">
        <w:rPr>
          <w:rFonts w:ascii="Arial" w:hAnsi="Arial" w:cs="Arial"/>
          <w:sz w:val="22"/>
          <w:szCs w:val="22"/>
        </w:rPr>
        <w:t xml:space="preserve"> Σταύρος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Τζουβάρας</w:t>
      </w:r>
      <w:proofErr w:type="spellEnd"/>
      <w:r w:rsidRPr="00F06A53">
        <w:rPr>
          <w:rFonts w:ascii="Arial" w:hAnsi="Arial" w:cs="Arial"/>
          <w:sz w:val="22"/>
          <w:szCs w:val="22"/>
        </w:rPr>
        <w:t xml:space="preserve"> Βασίλειος  </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Θανασούλης</w:t>
      </w:r>
      <w:proofErr w:type="spellEnd"/>
      <w:r w:rsidRPr="00F06A53">
        <w:rPr>
          <w:rFonts w:ascii="Arial" w:hAnsi="Arial" w:cs="Arial"/>
          <w:sz w:val="22"/>
          <w:szCs w:val="22"/>
        </w:rPr>
        <w:t xml:space="preserve"> Δημήτριος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Τασιώνας</w:t>
      </w:r>
      <w:proofErr w:type="spellEnd"/>
      <w:r w:rsidRPr="00F06A53">
        <w:rPr>
          <w:rFonts w:ascii="Arial" w:hAnsi="Arial" w:cs="Arial"/>
          <w:sz w:val="22"/>
          <w:szCs w:val="22"/>
        </w:rPr>
        <w:t xml:space="preserve"> Γεώργιος</w:t>
      </w:r>
    </w:p>
    <w:p w:rsidR="0019491B" w:rsidRPr="00F26E7A" w:rsidRDefault="0019491B" w:rsidP="0019491B">
      <w:pPr>
        <w:tabs>
          <w:tab w:val="left" w:pos="0"/>
        </w:tabs>
        <w:spacing w:line="360" w:lineRule="auto"/>
        <w:ind w:right="26"/>
        <w:jc w:val="both"/>
        <w:rPr>
          <w:rFonts w:ascii="Arial" w:hAnsi="Arial" w:cs="Arial"/>
          <w:sz w:val="22"/>
          <w:szCs w:val="22"/>
        </w:rPr>
      </w:pPr>
      <w:r>
        <w:rPr>
          <w:rFonts w:ascii="Arial" w:hAnsi="Arial" w:cs="Arial"/>
          <w:color w:val="FF0000"/>
          <w:sz w:val="22"/>
          <w:szCs w:val="22"/>
        </w:rPr>
        <w:t xml:space="preserve">                                                                                    </w:t>
      </w:r>
      <w:r w:rsidRPr="006C71EF">
        <w:rPr>
          <w:rFonts w:ascii="Arial" w:hAnsi="Arial" w:cs="Arial"/>
          <w:sz w:val="22"/>
          <w:szCs w:val="22"/>
        </w:rPr>
        <w:t>οι οποίοι δεν προσήλθαν αν και</w:t>
      </w:r>
    </w:p>
    <w:p w:rsidR="0019491B" w:rsidRDefault="0019491B" w:rsidP="0019491B">
      <w:pPr>
        <w:tabs>
          <w:tab w:val="left" w:pos="0"/>
        </w:tabs>
        <w:spacing w:line="360" w:lineRule="auto"/>
        <w:ind w:right="26"/>
        <w:jc w:val="both"/>
        <w:rPr>
          <w:rFonts w:ascii="Arial" w:hAnsi="Arial" w:cs="Arial"/>
          <w:sz w:val="22"/>
          <w:szCs w:val="22"/>
        </w:rPr>
      </w:pPr>
      <w:r w:rsidRPr="0019491B">
        <w:rPr>
          <w:rFonts w:ascii="Arial" w:hAnsi="Arial" w:cs="Arial"/>
          <w:sz w:val="22"/>
          <w:szCs w:val="22"/>
        </w:rPr>
        <w:t xml:space="preserve">                                                                                   </w:t>
      </w:r>
      <w:r>
        <w:rPr>
          <w:rFonts w:ascii="Arial" w:hAnsi="Arial" w:cs="Arial"/>
          <w:sz w:val="22"/>
          <w:szCs w:val="22"/>
        </w:rPr>
        <w:t xml:space="preserve"> </w:t>
      </w:r>
      <w:r w:rsidRPr="007D49EF">
        <w:rPr>
          <w:rFonts w:ascii="Arial" w:hAnsi="Arial" w:cs="Arial"/>
          <w:sz w:val="22"/>
          <w:szCs w:val="22"/>
        </w:rPr>
        <w:t>νόμιμα προσκλήθηκαν</w:t>
      </w:r>
    </w:p>
    <w:p w:rsidR="007A3EE3" w:rsidRDefault="004E7459" w:rsidP="000B5043">
      <w:pPr>
        <w:pStyle w:val="20"/>
        <w:spacing w:line="240" w:lineRule="auto"/>
        <w:ind w:right="-360"/>
        <w:rPr>
          <w:rFonts w:ascii="Arial" w:hAnsi="Arial" w:cs="Arial"/>
          <w:sz w:val="22"/>
          <w:szCs w:val="22"/>
        </w:rPr>
      </w:pPr>
      <w:r>
        <w:rPr>
          <w:rFonts w:ascii="Arial" w:hAnsi="Arial" w:cs="Arial"/>
          <w:sz w:val="22"/>
          <w:szCs w:val="22"/>
        </w:rPr>
        <w:t>Στη συνεδρίαση ήταν παρούσα</w:t>
      </w:r>
      <w:r w:rsidR="004E2518" w:rsidRPr="00B37F24">
        <w:rPr>
          <w:rFonts w:ascii="Arial" w:hAnsi="Arial" w:cs="Arial"/>
          <w:sz w:val="22"/>
          <w:szCs w:val="22"/>
        </w:rPr>
        <w:t xml:space="preserve"> και η Ανθοπούλου Μυρούλα</w:t>
      </w:r>
      <w:r w:rsidR="00C51E62">
        <w:rPr>
          <w:rFonts w:ascii="Arial" w:hAnsi="Arial" w:cs="Arial"/>
          <w:sz w:val="22"/>
          <w:szCs w:val="22"/>
        </w:rPr>
        <w:t>,</w:t>
      </w:r>
      <w:r w:rsidR="004E2518" w:rsidRPr="00B37F24">
        <w:rPr>
          <w:rFonts w:ascii="Arial" w:hAnsi="Arial" w:cs="Arial"/>
          <w:sz w:val="22"/>
          <w:szCs w:val="22"/>
        </w:rPr>
        <w:t xml:space="preserve"> υπάλληλος του Δήμου</w:t>
      </w:r>
      <w:r w:rsidR="00C51E62">
        <w:rPr>
          <w:rFonts w:ascii="Arial" w:hAnsi="Arial" w:cs="Arial"/>
          <w:sz w:val="22"/>
          <w:szCs w:val="22"/>
        </w:rPr>
        <w:t>,</w:t>
      </w:r>
      <w:r w:rsidR="004E2518" w:rsidRPr="00B37F24">
        <w:rPr>
          <w:rFonts w:ascii="Arial" w:hAnsi="Arial" w:cs="Arial"/>
          <w:sz w:val="22"/>
          <w:szCs w:val="22"/>
        </w:rPr>
        <w:t xml:space="preserve"> για την τήρηση των πρακτικών</w:t>
      </w:r>
      <w:r w:rsidR="007D49EF">
        <w:rPr>
          <w:rFonts w:ascii="Arial" w:hAnsi="Arial" w:cs="Arial"/>
          <w:sz w:val="22"/>
          <w:szCs w:val="22"/>
        </w:rPr>
        <w:t>.</w:t>
      </w:r>
      <w:r w:rsidR="00E855C8" w:rsidRPr="00B37F24">
        <w:rPr>
          <w:rFonts w:ascii="Arial" w:hAnsi="Arial" w:cs="Arial"/>
          <w:sz w:val="22"/>
          <w:szCs w:val="22"/>
        </w:rPr>
        <w:t xml:space="preserve"> </w:t>
      </w:r>
      <w:r w:rsidR="0044066E">
        <w:rPr>
          <w:rFonts w:ascii="Arial" w:hAnsi="Arial" w:cs="Arial"/>
          <w:sz w:val="22"/>
          <w:szCs w:val="22"/>
        </w:rPr>
        <w:t xml:space="preserve"> </w:t>
      </w:r>
    </w:p>
    <w:p w:rsidR="00F130FB" w:rsidRDefault="00B77058" w:rsidP="00157467">
      <w:pPr>
        <w:pStyle w:val="20"/>
        <w:spacing w:line="240" w:lineRule="auto"/>
        <w:ind w:right="-360"/>
        <w:rPr>
          <w:rFonts w:ascii="Arial" w:hAnsi="Arial" w:cs="Arial"/>
          <w:sz w:val="22"/>
          <w:szCs w:val="22"/>
        </w:rPr>
      </w:pPr>
      <w:r w:rsidRPr="007B5F18">
        <w:rPr>
          <w:rFonts w:ascii="Arial" w:hAnsi="Arial" w:cs="Arial"/>
          <w:sz w:val="22"/>
          <w:szCs w:val="22"/>
        </w:rPr>
        <w:lastRenderedPageBreak/>
        <w:t xml:space="preserve">Ο Πρόεδρος κήρυξε την έναρξη της δια περιφοράς τακτικής συνεδρίασης της Οικονομικής Επιτροπής και  εισηγούμενος  το </w:t>
      </w:r>
      <w:r>
        <w:rPr>
          <w:rFonts w:ascii="Arial" w:hAnsi="Arial" w:cs="Arial"/>
          <w:color w:val="000000"/>
          <w:sz w:val="22"/>
          <w:szCs w:val="22"/>
        </w:rPr>
        <w:t>3</w:t>
      </w:r>
      <w:r w:rsidRPr="002D6FD0">
        <w:rPr>
          <w:rFonts w:ascii="Arial" w:hAnsi="Arial" w:cs="Arial"/>
          <w:color w:val="000000"/>
          <w:sz w:val="22"/>
          <w:szCs w:val="22"/>
          <w:vertAlign w:val="superscript"/>
        </w:rPr>
        <w:t>ο</w:t>
      </w:r>
      <w:r w:rsidRPr="007B5F18">
        <w:rPr>
          <w:rFonts w:ascii="Arial" w:hAnsi="Arial" w:cs="Arial"/>
          <w:sz w:val="22"/>
          <w:szCs w:val="22"/>
        </w:rPr>
        <w:t xml:space="preserve">  θέμα  της  ημερήσιας διάταξης για την</w:t>
      </w:r>
      <w:r w:rsidR="00DB1F0A">
        <w:rPr>
          <w:rFonts w:ascii="Arial" w:hAnsi="Arial" w:cs="Arial"/>
          <w:sz w:val="22"/>
          <w:szCs w:val="22"/>
        </w:rPr>
        <w:t>:</w:t>
      </w:r>
      <w:r w:rsidR="0000472D" w:rsidRPr="005C3AB8">
        <w:rPr>
          <w:rFonts w:ascii="Arial" w:hAnsi="Arial" w:cs="Arial"/>
          <w:sz w:val="22"/>
          <w:szCs w:val="22"/>
        </w:rPr>
        <w:t xml:space="preserve">  «</w:t>
      </w:r>
      <w:r>
        <w:rPr>
          <w:rFonts w:ascii="Arial" w:hAnsi="Arial" w:cs="Arial"/>
          <w:sz w:val="22"/>
          <w:szCs w:val="22"/>
          <w:lang w:eastAsia="en-US"/>
        </w:rPr>
        <w:t>Έγκριση  2</w:t>
      </w:r>
      <w:r w:rsidR="0000472D" w:rsidRPr="001D4481">
        <w:rPr>
          <w:rFonts w:ascii="Arial" w:hAnsi="Arial" w:cs="Arial"/>
          <w:sz w:val="22"/>
          <w:szCs w:val="22"/>
          <w:lang w:eastAsia="en-US"/>
        </w:rPr>
        <w:t>ης  Αναμόρφωσης Προϋπολογισμού Δ. Ηρ</w:t>
      </w:r>
      <w:r w:rsidR="0000472D">
        <w:rPr>
          <w:rFonts w:ascii="Arial" w:hAnsi="Arial" w:cs="Arial"/>
          <w:sz w:val="22"/>
          <w:szCs w:val="22"/>
          <w:lang w:eastAsia="en-US"/>
        </w:rPr>
        <w:t>ωικής Πόλεως Νάουσας έτους  2021</w:t>
      </w:r>
      <w:r>
        <w:rPr>
          <w:rFonts w:ascii="Arial" w:hAnsi="Arial" w:cs="Arial"/>
          <w:sz w:val="22"/>
          <w:szCs w:val="22"/>
          <w:lang w:eastAsia="en-US"/>
        </w:rPr>
        <w:t xml:space="preserve"> (Τ</w:t>
      </w:r>
      <w:r w:rsidR="0000472D" w:rsidRPr="001D4481">
        <w:rPr>
          <w:rFonts w:ascii="Arial" w:hAnsi="Arial" w:cs="Arial"/>
          <w:sz w:val="22"/>
          <w:szCs w:val="22"/>
          <w:lang w:eastAsia="en-US"/>
        </w:rPr>
        <w:t>.Υ.)</w:t>
      </w:r>
      <w:r w:rsidR="0000472D">
        <w:rPr>
          <w:rFonts w:ascii="Arial" w:hAnsi="Arial" w:cs="Arial"/>
          <w:sz w:val="22"/>
          <w:szCs w:val="22"/>
          <w:lang w:eastAsia="en-US"/>
        </w:rPr>
        <w:t xml:space="preserve">- </w:t>
      </w:r>
      <w:r w:rsidR="0000472D" w:rsidRPr="001D4481">
        <w:rPr>
          <w:rFonts w:ascii="Arial" w:hAnsi="Arial" w:cs="Arial"/>
          <w:sz w:val="22"/>
          <w:szCs w:val="22"/>
          <w:lang w:eastAsia="en-US"/>
        </w:rPr>
        <w:t>εισήγηση π</w:t>
      </w:r>
      <w:r w:rsidR="0000472D">
        <w:rPr>
          <w:rFonts w:ascii="Arial" w:hAnsi="Arial" w:cs="Arial"/>
          <w:sz w:val="22"/>
          <w:szCs w:val="22"/>
          <w:lang w:eastAsia="en-US"/>
        </w:rPr>
        <w:t>ρος το Δημοτικό Συμβούλιο</w:t>
      </w:r>
      <w:r>
        <w:rPr>
          <w:rFonts w:ascii="Arial" w:hAnsi="Arial" w:cs="Arial"/>
          <w:sz w:val="22"/>
          <w:szCs w:val="22"/>
        </w:rPr>
        <w:t>», ανέφερε την από 11-02</w:t>
      </w:r>
      <w:r w:rsidR="0000472D">
        <w:rPr>
          <w:rFonts w:ascii="Arial" w:hAnsi="Arial" w:cs="Arial"/>
          <w:sz w:val="22"/>
          <w:szCs w:val="22"/>
        </w:rPr>
        <w:t>-2021 εισήγηση της Διεύθυνσης Οικονομικών Υπηρεσιών του Δήμου η οποία  έχει ως  εξής:</w:t>
      </w:r>
    </w:p>
    <w:p w:rsidR="00B77058" w:rsidRDefault="00B77058" w:rsidP="002321AA">
      <w:pPr>
        <w:tabs>
          <w:tab w:val="left" w:pos="360"/>
        </w:tabs>
        <w:spacing w:line="360" w:lineRule="auto"/>
        <w:ind w:left="1276" w:hanging="1276"/>
        <w:jc w:val="both"/>
        <w:rPr>
          <w:rFonts w:ascii="Arial" w:hAnsi="Arial" w:cs="Arial"/>
          <w:b/>
          <w:bCs/>
          <w:sz w:val="22"/>
          <w:szCs w:val="22"/>
          <w:u w:val="single"/>
        </w:rPr>
      </w:pPr>
    </w:p>
    <w:p w:rsidR="002321AA" w:rsidRPr="000A6BBE" w:rsidRDefault="002321AA" w:rsidP="002321AA">
      <w:pPr>
        <w:tabs>
          <w:tab w:val="left" w:pos="360"/>
        </w:tabs>
        <w:spacing w:line="360" w:lineRule="auto"/>
        <w:ind w:left="1276" w:hanging="1276"/>
        <w:jc w:val="both"/>
        <w:rPr>
          <w:rFonts w:ascii="Arial" w:hAnsi="Arial" w:cs="Arial"/>
          <w:b/>
          <w:sz w:val="22"/>
          <w:szCs w:val="22"/>
          <w:u w:val="single"/>
        </w:rPr>
      </w:pPr>
      <w:r w:rsidRPr="000A6BBE">
        <w:rPr>
          <w:rFonts w:ascii="Arial" w:hAnsi="Arial" w:cs="Arial"/>
          <w:b/>
          <w:bCs/>
          <w:sz w:val="22"/>
          <w:szCs w:val="22"/>
          <w:u w:val="single"/>
        </w:rPr>
        <w:t xml:space="preserve">ΘΕΜΑ : </w:t>
      </w:r>
      <w:r w:rsidR="002035C6" w:rsidRPr="000A6BBE">
        <w:rPr>
          <w:rFonts w:ascii="Arial" w:hAnsi="Arial" w:cs="Arial"/>
          <w:b/>
          <w:bCs/>
          <w:sz w:val="22"/>
          <w:szCs w:val="22"/>
          <w:u w:val="single"/>
        </w:rPr>
        <w:t>2</w:t>
      </w:r>
      <w:r w:rsidRPr="000A6BBE">
        <w:rPr>
          <w:rFonts w:ascii="Arial" w:hAnsi="Arial" w:cs="Arial"/>
          <w:b/>
          <w:bCs/>
          <w:sz w:val="22"/>
          <w:szCs w:val="22"/>
          <w:u w:val="single"/>
          <w:vertAlign w:val="superscript"/>
        </w:rPr>
        <w:t>η</w:t>
      </w:r>
      <w:r w:rsidRPr="000A6BBE">
        <w:rPr>
          <w:rFonts w:ascii="Arial" w:hAnsi="Arial" w:cs="Arial"/>
          <w:b/>
          <w:bCs/>
          <w:sz w:val="22"/>
          <w:szCs w:val="22"/>
          <w:u w:val="single"/>
        </w:rPr>
        <w:t xml:space="preserve"> Αναμόρφωση </w:t>
      </w:r>
      <w:r w:rsidRPr="000A6BBE">
        <w:rPr>
          <w:rFonts w:ascii="Arial" w:hAnsi="Arial" w:cs="Arial"/>
          <w:b/>
          <w:sz w:val="22"/>
          <w:szCs w:val="22"/>
          <w:u w:val="single"/>
        </w:rPr>
        <w:t xml:space="preserve">Προϋπολογισμού </w:t>
      </w:r>
      <w:r w:rsidRPr="000A6BBE">
        <w:rPr>
          <w:rFonts w:ascii="Arial" w:hAnsi="Arial" w:cs="Arial"/>
          <w:b/>
          <w:bCs/>
          <w:sz w:val="22"/>
          <w:szCs w:val="22"/>
          <w:u w:val="single"/>
        </w:rPr>
        <w:t xml:space="preserve">Δ. Ηρωικής Πόλεως Νάουσας </w:t>
      </w:r>
      <w:r w:rsidRPr="000A6BBE">
        <w:rPr>
          <w:rFonts w:ascii="Arial" w:hAnsi="Arial" w:cs="Arial"/>
          <w:b/>
          <w:sz w:val="22"/>
          <w:szCs w:val="22"/>
          <w:u w:val="single"/>
        </w:rPr>
        <w:t>έτους  2021</w:t>
      </w:r>
      <w:r w:rsidR="002035C6" w:rsidRPr="000A6BBE">
        <w:rPr>
          <w:rFonts w:ascii="Arial" w:hAnsi="Arial" w:cs="Arial"/>
          <w:b/>
          <w:sz w:val="22"/>
          <w:szCs w:val="22"/>
          <w:u w:val="single"/>
        </w:rPr>
        <w:t xml:space="preserve"> (Τ</w:t>
      </w:r>
      <w:r w:rsidRPr="000A6BBE">
        <w:rPr>
          <w:rFonts w:ascii="Arial" w:hAnsi="Arial" w:cs="Arial"/>
          <w:b/>
          <w:sz w:val="22"/>
          <w:szCs w:val="22"/>
          <w:u w:val="single"/>
        </w:rPr>
        <w:t>.Υ.) - εισήγηση προς Δημοτικό Συμβούλιο</w:t>
      </w:r>
    </w:p>
    <w:p w:rsidR="002035C6" w:rsidRPr="00FF56D1" w:rsidRDefault="002035C6" w:rsidP="002035C6">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sidRPr="002D4D42">
        <w:rPr>
          <w:rFonts w:ascii="Arial" w:hAnsi="Arial" w:cs="Arial"/>
          <w:b/>
          <w:sz w:val="20"/>
          <w:szCs w:val="20"/>
          <w:u w:val="single"/>
        </w:rPr>
        <w:t>46735</w:t>
      </w:r>
      <w:r w:rsidRPr="00815B94">
        <w:rPr>
          <w:rFonts w:ascii="Arial" w:hAnsi="Arial" w:cs="Arial"/>
          <w:b/>
          <w:sz w:val="20"/>
          <w:szCs w:val="20"/>
          <w:u w:val="single"/>
        </w:rPr>
        <w:t>/</w:t>
      </w:r>
      <w:r w:rsidRPr="002D4D42">
        <w:rPr>
          <w:rFonts w:ascii="Arial" w:hAnsi="Arial" w:cs="Arial"/>
          <w:b/>
          <w:sz w:val="20"/>
          <w:szCs w:val="20"/>
          <w:u w:val="single"/>
        </w:rPr>
        <w:t>23</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20</w:t>
      </w:r>
      <w:r w:rsidRPr="00815B94">
        <w:rPr>
          <w:rFonts w:ascii="Arial" w:hAnsi="Arial" w:cs="Arial"/>
          <w:b/>
          <w:sz w:val="20"/>
          <w:szCs w:val="20"/>
          <w:u w:val="single"/>
        </w:rPr>
        <w:t xml:space="preserve"> (ΦΕΚ/3</w:t>
      </w:r>
      <w:r w:rsidRPr="002D4D42">
        <w:rPr>
          <w:rFonts w:ascii="Arial" w:hAnsi="Arial" w:cs="Arial"/>
          <w:b/>
          <w:sz w:val="20"/>
          <w:szCs w:val="20"/>
          <w:u w:val="single"/>
        </w:rPr>
        <w:t>170</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2021</w:t>
      </w:r>
      <w:r w:rsidRPr="00815B94">
        <w:rPr>
          <w:rFonts w:ascii="Arial" w:hAnsi="Arial" w:cs="Arial"/>
          <w:sz w:val="20"/>
          <w:szCs w:val="20"/>
        </w:rPr>
        <w:t xml:space="preserve"> –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2035C6" w:rsidRPr="00FF56D1" w:rsidRDefault="002035C6" w:rsidP="002035C6">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2035C6" w:rsidRPr="005E5935" w:rsidRDefault="002035C6" w:rsidP="002035C6">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2"/>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5E5935">
        <w:rPr>
          <w:rFonts w:ascii="Arial" w:hAnsi="Arial" w:cs="Arial"/>
          <w:sz w:val="20"/>
          <w:szCs w:val="20"/>
        </w:rPr>
        <w:t>». (</w:t>
      </w:r>
      <w:hyperlink r:id="rId10" w:tgtFrame="_blank" w:history="1">
        <w:r w:rsidRPr="005E5935">
          <w:rPr>
            <w:rStyle w:val="-"/>
            <w:rFonts w:ascii="Arial" w:hAnsi="Arial" w:cs="Arial"/>
            <w:color w:val="auto"/>
            <w:sz w:val="20"/>
            <w:szCs w:val="20"/>
          </w:rPr>
          <w:t>ΥΠ.ΕΣ. εγκ.108/72349/16.10.2019</w:t>
        </w:r>
      </w:hyperlink>
      <w:r w:rsidRPr="005E5935">
        <w:rPr>
          <w:rFonts w:ascii="Arial" w:hAnsi="Arial" w:cs="Arial"/>
          <w:sz w:val="20"/>
          <w:szCs w:val="20"/>
        </w:rPr>
        <w:t>)</w:t>
      </w:r>
    </w:p>
    <w:p w:rsidR="002035C6" w:rsidRPr="007E193E" w:rsidRDefault="002035C6" w:rsidP="002035C6">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w:t>
      </w:r>
      <w:r w:rsidRPr="007E193E">
        <w:rPr>
          <w:rFonts w:ascii="Arial" w:hAnsi="Arial" w:cs="Arial"/>
          <w:sz w:val="20"/>
          <w:szCs w:val="20"/>
        </w:rPr>
        <w:t xml:space="preserve">Σύμφωνα με το </w:t>
      </w:r>
      <w:r w:rsidRPr="007E193E">
        <w:rPr>
          <w:rFonts w:ascii="Arial" w:hAnsi="Arial" w:cs="Arial"/>
          <w:sz w:val="20"/>
          <w:szCs w:val="20"/>
          <w:u w:val="single"/>
        </w:rPr>
        <w:t>αρ.πρωτ.1298/12-2-15</w:t>
      </w:r>
      <w:r w:rsidRPr="007E193E">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2035C6" w:rsidRPr="006966C5" w:rsidRDefault="002035C6" w:rsidP="002035C6">
      <w:pPr>
        <w:pStyle w:val="ac"/>
        <w:tabs>
          <w:tab w:val="num" w:pos="284"/>
        </w:tabs>
        <w:autoSpaceDE w:val="0"/>
        <w:autoSpaceDN w:val="0"/>
        <w:adjustRightInd w:val="0"/>
        <w:spacing w:line="360" w:lineRule="auto"/>
        <w:ind w:left="0"/>
        <w:jc w:val="both"/>
        <w:rPr>
          <w:rFonts w:ascii="Arial" w:eastAsia="Arial" w:hAnsi="Arial" w:cs="Arial"/>
          <w:sz w:val="20"/>
          <w:szCs w:val="20"/>
        </w:rPr>
      </w:pPr>
      <w:r w:rsidRPr="007E193E">
        <w:rPr>
          <w:rFonts w:ascii="Arial" w:hAnsi="Arial" w:cs="Arial"/>
          <w:sz w:val="20"/>
          <w:szCs w:val="20"/>
        </w:rPr>
        <w:lastRenderedPageBreak/>
        <w:tab/>
        <w:t xml:space="preserve">      Λαμβάνοντας υπόψη το με αρ. πρωτ.</w:t>
      </w:r>
      <w:r w:rsidRPr="007E193E">
        <w:rPr>
          <w:rFonts w:ascii="Arial" w:hAnsi="Arial" w:cs="Arial"/>
          <w:b/>
          <w:sz w:val="20"/>
          <w:szCs w:val="20"/>
          <w:u w:val="single"/>
        </w:rPr>
        <w:t>331/20-1-2021</w:t>
      </w:r>
      <w:r w:rsidRPr="007E193E">
        <w:rPr>
          <w:rFonts w:ascii="Arial" w:hAnsi="Arial" w:cs="Arial"/>
          <w:sz w:val="20"/>
          <w:szCs w:val="20"/>
        </w:rPr>
        <w:t xml:space="preserve"> έγγραφο της </w:t>
      </w:r>
      <w:r w:rsidRPr="0055742F">
        <w:rPr>
          <w:rFonts w:ascii="Arial" w:hAnsi="Arial" w:cs="Arial"/>
          <w:sz w:val="20"/>
          <w:szCs w:val="20"/>
        </w:rPr>
        <w:t xml:space="preserve">Αποκεντρωμένης Διοίκησης Μακεδονίας – Θράκης με το οποίο εγκρίθηκε η </w:t>
      </w:r>
      <w:proofErr w:type="spellStart"/>
      <w:r w:rsidRPr="0055742F">
        <w:rPr>
          <w:rFonts w:ascii="Arial" w:hAnsi="Arial" w:cs="Arial"/>
          <w:sz w:val="20"/>
          <w:szCs w:val="20"/>
        </w:rPr>
        <w:t>υπ.αριθμ</w:t>
      </w:r>
      <w:proofErr w:type="spellEnd"/>
      <w:r w:rsidRPr="0055742F">
        <w:rPr>
          <w:rFonts w:ascii="Arial" w:hAnsi="Arial" w:cs="Arial"/>
          <w:sz w:val="20"/>
          <w:szCs w:val="20"/>
        </w:rPr>
        <w:t xml:space="preserve">. </w:t>
      </w:r>
      <w:r w:rsidRPr="0055742F">
        <w:rPr>
          <w:rFonts w:ascii="Arial" w:hAnsi="Arial" w:cs="Arial"/>
          <w:b/>
          <w:sz w:val="20"/>
          <w:szCs w:val="20"/>
        </w:rPr>
        <w:t>235/2020</w:t>
      </w:r>
      <w:r w:rsidRPr="0055742F">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2021» και την από 11/2 /</w:t>
      </w:r>
      <w:r w:rsidRPr="00EE2174">
        <w:rPr>
          <w:rFonts w:ascii="Arial" w:hAnsi="Arial" w:cs="Arial"/>
          <w:sz w:val="20"/>
          <w:szCs w:val="20"/>
        </w:rPr>
        <w:t>21 βεβαίωση του οικονομικού  τμήματος , η</w:t>
      </w:r>
      <w:r w:rsidRPr="0055742F">
        <w:rPr>
          <w:rFonts w:ascii="Arial" w:hAnsi="Arial" w:cs="Arial"/>
          <w:sz w:val="20"/>
          <w:szCs w:val="20"/>
        </w:rPr>
        <w:t xml:space="preserve"> Οικονομική</w:t>
      </w:r>
      <w:r w:rsidRPr="0055742F">
        <w:rPr>
          <w:rFonts w:ascii="Arial" w:eastAsia="Arial" w:hAnsi="Arial" w:cs="Arial"/>
          <w:sz w:val="20"/>
          <w:szCs w:val="20"/>
        </w:rPr>
        <w:t xml:space="preserve"> Υπηρεσία εισηγείται προς το Δ.Σ.</w:t>
      </w:r>
      <w:r w:rsidRPr="0055742F">
        <w:rPr>
          <w:rFonts w:ascii="Arial" w:hAnsi="Arial" w:cs="Arial"/>
          <w:sz w:val="20"/>
          <w:szCs w:val="20"/>
        </w:rPr>
        <w:t xml:space="preserve"> </w:t>
      </w:r>
      <w:r w:rsidRPr="0055742F">
        <w:rPr>
          <w:rFonts w:ascii="Arial" w:eastAsia="Arial" w:hAnsi="Arial" w:cs="Arial"/>
          <w:sz w:val="20"/>
          <w:szCs w:val="20"/>
        </w:rPr>
        <w:t>την αναμόρφωση</w:t>
      </w:r>
      <w:r w:rsidRPr="007E193E">
        <w:rPr>
          <w:rFonts w:ascii="Arial" w:eastAsia="Arial" w:hAnsi="Arial" w:cs="Arial"/>
          <w:sz w:val="20"/>
          <w:szCs w:val="20"/>
        </w:rPr>
        <w:t xml:space="preserve"> του Προϋπολογισμού έτους 2021 με ποσ</w:t>
      </w:r>
      <w:r>
        <w:rPr>
          <w:rFonts w:ascii="Arial" w:eastAsia="Arial" w:hAnsi="Arial" w:cs="Arial"/>
          <w:sz w:val="20"/>
          <w:szCs w:val="20"/>
        </w:rPr>
        <w:t xml:space="preserve">ά που μεταφέρονται </w:t>
      </w:r>
      <w:r w:rsidRPr="007E193E">
        <w:rPr>
          <w:rFonts w:ascii="Arial" w:eastAsia="Arial" w:hAnsi="Arial" w:cs="Arial"/>
          <w:sz w:val="20"/>
          <w:szCs w:val="20"/>
        </w:rPr>
        <w:t>από το αποθεματικό αναλυτικά ως εξής:</w:t>
      </w:r>
    </w:p>
    <w:p w:rsidR="002035C6" w:rsidRPr="006966C5" w:rsidRDefault="002035C6" w:rsidP="002035C6">
      <w:pPr>
        <w:pStyle w:val="ac"/>
        <w:tabs>
          <w:tab w:val="num" w:pos="284"/>
        </w:tabs>
        <w:autoSpaceDE w:val="0"/>
        <w:autoSpaceDN w:val="0"/>
        <w:adjustRightInd w:val="0"/>
        <w:spacing w:line="360" w:lineRule="auto"/>
        <w:ind w:left="0"/>
        <w:jc w:val="both"/>
        <w:rPr>
          <w:rFonts w:ascii="Arial" w:eastAsia="Arial" w:hAnsi="Arial" w:cs="Arial"/>
          <w:sz w:val="20"/>
          <w:szCs w:val="20"/>
        </w:rPr>
      </w:pPr>
    </w:p>
    <w:p w:rsidR="002035C6" w:rsidRDefault="002035C6" w:rsidP="002035C6">
      <w:pPr>
        <w:pStyle w:val="ac"/>
        <w:tabs>
          <w:tab w:val="num" w:pos="284"/>
        </w:tabs>
        <w:autoSpaceDE w:val="0"/>
        <w:autoSpaceDN w:val="0"/>
        <w:adjustRightInd w:val="0"/>
        <w:spacing w:line="360" w:lineRule="auto"/>
        <w:ind w:left="0"/>
        <w:jc w:val="both"/>
        <w:rPr>
          <w:rFonts w:ascii="Arial" w:hAnsi="Arial" w:cs="Arial"/>
          <w:b/>
          <w:u w:val="single"/>
        </w:rPr>
      </w:pPr>
      <w:r w:rsidRPr="00A406D0">
        <w:rPr>
          <w:rFonts w:ascii="Arial" w:hAnsi="Arial" w:cs="Arial"/>
          <w:b/>
        </w:rPr>
        <w:t xml:space="preserve">  </w:t>
      </w:r>
      <w:r>
        <w:rPr>
          <w:rFonts w:ascii="Arial" w:hAnsi="Arial" w:cs="Arial"/>
          <w:b/>
          <w:u w:val="single"/>
          <w:lang w:val="en-US"/>
        </w:rPr>
        <w:t>A</w:t>
      </w:r>
      <w:r w:rsidRPr="00A406D0">
        <w:rPr>
          <w:rFonts w:ascii="Arial" w:hAnsi="Arial" w:cs="Arial"/>
          <w:b/>
          <w:u w:val="single"/>
        </w:rPr>
        <w:t>.</w:t>
      </w:r>
      <w:r>
        <w:rPr>
          <w:rFonts w:ascii="Arial" w:hAnsi="Arial" w:cs="Arial"/>
          <w:b/>
          <w:u w:val="single"/>
        </w:rPr>
        <w:t xml:space="preserve"> </w:t>
      </w:r>
      <w:r>
        <w:rPr>
          <w:rFonts w:ascii="Arial" w:hAnsi="Arial" w:cs="Arial"/>
          <w:b/>
          <w:u w:val="single"/>
          <w:lang w:val="en-US"/>
        </w:rPr>
        <w:t>ENOTHTA</w:t>
      </w:r>
    </w:p>
    <w:p w:rsidR="002035C6" w:rsidRPr="00A406D0" w:rsidRDefault="002035C6" w:rsidP="002035C6">
      <w:pPr>
        <w:pStyle w:val="ac"/>
        <w:spacing w:after="0"/>
        <w:ind w:left="110" w:right="-60"/>
        <w:jc w:val="both"/>
        <w:rPr>
          <w:rFonts w:ascii="Arial" w:hAnsi="Arial" w:cs="Arial"/>
          <w:b/>
          <w:sz w:val="20"/>
          <w:szCs w:val="20"/>
        </w:rPr>
      </w:pPr>
      <w:r w:rsidRPr="000A2F57">
        <w:rPr>
          <w:rFonts w:ascii="Arial" w:hAnsi="Arial" w:cs="Arial"/>
          <w:b/>
        </w:rPr>
        <w:t xml:space="preserve"> </w:t>
      </w:r>
      <w:r w:rsidRPr="00A406D0">
        <w:rPr>
          <w:rFonts w:ascii="Arial" w:hAnsi="Arial" w:cs="Arial"/>
          <w:sz w:val="20"/>
          <w:szCs w:val="20"/>
        </w:rPr>
        <w:t>Διόρθωση των υπολοίπων των έργων - προμηθειών –υπηρεσιών του Τεχνικού Προγράμματος 2021 με τα ποσά της 31/12/2020  γιατί τα υπόλοιπα τους ήταν με οικονομικά στοιχεία της 30/09/20 - ημερομηνία σύνταξης του Προϋπολογισμού 2021</w:t>
      </w:r>
      <w:r w:rsidRPr="000A2F57">
        <w:rPr>
          <w:rFonts w:ascii="Arial" w:hAnsi="Arial" w:cs="Arial"/>
          <w:b/>
          <w:sz w:val="20"/>
          <w:szCs w:val="20"/>
        </w:rPr>
        <w:t>.</w:t>
      </w:r>
      <w:r>
        <w:rPr>
          <w:rFonts w:ascii="Arial" w:hAnsi="Arial" w:cs="Arial"/>
          <w:b/>
          <w:sz w:val="20"/>
          <w:szCs w:val="20"/>
        </w:rPr>
        <w:t xml:space="preserve"> </w:t>
      </w:r>
      <w:r w:rsidRPr="00A406D0">
        <w:rPr>
          <w:rFonts w:ascii="Arial" w:hAnsi="Arial" w:cs="Arial"/>
          <w:b/>
          <w:sz w:val="20"/>
          <w:szCs w:val="20"/>
        </w:rPr>
        <w:t>(</w:t>
      </w:r>
      <w:r w:rsidRPr="00A406D0">
        <w:rPr>
          <w:rFonts w:ascii="Arial" w:hAnsi="Arial" w:cs="Arial"/>
          <w:b/>
          <w:sz w:val="20"/>
          <w:szCs w:val="20"/>
          <w:u w:val="single"/>
        </w:rPr>
        <w:t>όλοι οι κωδικοί εκτός των κωδικών οφειλής</w:t>
      </w:r>
      <w:r>
        <w:rPr>
          <w:rFonts w:ascii="Arial" w:hAnsi="Arial" w:cs="Arial"/>
          <w:b/>
          <w:sz w:val="20"/>
          <w:szCs w:val="20"/>
          <w:u w:val="single"/>
        </w:rPr>
        <w:t>: 81</w:t>
      </w:r>
      <w:r>
        <w:rPr>
          <w:rFonts w:ascii="Arial" w:hAnsi="Arial" w:cs="Arial"/>
          <w:b/>
          <w:sz w:val="20"/>
          <w:szCs w:val="20"/>
        </w:rPr>
        <w:t>)</w:t>
      </w:r>
    </w:p>
    <w:p w:rsidR="002035C6" w:rsidRDefault="002035C6" w:rsidP="002035C6">
      <w:pPr>
        <w:pStyle w:val="ac"/>
        <w:spacing w:after="0"/>
        <w:ind w:left="110" w:right="-60"/>
        <w:jc w:val="both"/>
        <w:rPr>
          <w:rFonts w:ascii="Arial" w:hAnsi="Arial" w:cs="Arial"/>
          <w:b/>
          <w:sz w:val="20"/>
          <w:szCs w:val="20"/>
        </w:rPr>
      </w:pPr>
    </w:p>
    <w:p w:rsidR="002035C6" w:rsidRDefault="002035C6" w:rsidP="002035C6">
      <w:pPr>
        <w:pStyle w:val="ac"/>
        <w:spacing w:after="0"/>
        <w:ind w:left="110" w:right="-60"/>
        <w:jc w:val="both"/>
        <w:rPr>
          <w:rFonts w:ascii="Arial" w:hAnsi="Arial" w:cs="Arial"/>
          <w:b/>
          <w:sz w:val="20"/>
          <w:szCs w:val="20"/>
        </w:rPr>
      </w:pPr>
      <w:r w:rsidRPr="000A2F57">
        <w:rPr>
          <w:rFonts w:ascii="Arial" w:hAnsi="Arial" w:cs="Arial"/>
          <w:b/>
          <w:sz w:val="20"/>
          <w:szCs w:val="20"/>
        </w:rPr>
        <w:t>ΩΣ ΠΡΟΣ ΤΑ ΕΣΟΔΑ</w:t>
      </w:r>
    </w:p>
    <w:p w:rsidR="002035C6" w:rsidRPr="000A2F57" w:rsidRDefault="002035C6" w:rsidP="002035C6">
      <w:pPr>
        <w:pStyle w:val="ac"/>
        <w:spacing w:after="0"/>
        <w:ind w:left="110" w:right="-60"/>
        <w:jc w:val="both"/>
        <w:rPr>
          <w:rFonts w:ascii="Arial" w:hAnsi="Arial" w:cs="Arial"/>
          <w:b/>
        </w:rPr>
      </w:pPr>
    </w:p>
    <w:tbl>
      <w:tblPr>
        <w:tblStyle w:val="ae"/>
        <w:tblW w:w="10456" w:type="dxa"/>
        <w:tblLayout w:type="fixed"/>
        <w:tblLook w:val="04A0"/>
      </w:tblPr>
      <w:tblGrid>
        <w:gridCol w:w="959"/>
        <w:gridCol w:w="1417"/>
        <w:gridCol w:w="3402"/>
        <w:gridCol w:w="2410"/>
        <w:gridCol w:w="1134"/>
        <w:gridCol w:w="1134"/>
      </w:tblGrid>
      <w:tr w:rsidR="002035C6" w:rsidRPr="0058531D" w:rsidTr="001E0479">
        <w:trPr>
          <w:trHeight w:val="1232"/>
        </w:trPr>
        <w:tc>
          <w:tcPr>
            <w:tcW w:w="959" w:type="dxa"/>
            <w:vAlign w:val="bottom"/>
          </w:tcPr>
          <w:p w:rsidR="002035C6" w:rsidRPr="007F0CE0" w:rsidRDefault="002035C6" w:rsidP="001E0479">
            <w:pPr>
              <w:jc w:val="center"/>
              <w:rPr>
                <w:rFonts w:ascii="Arial" w:hAnsi="Arial" w:cs="Arial"/>
                <w:b/>
                <w:bCs/>
                <w:sz w:val="18"/>
                <w:szCs w:val="18"/>
              </w:rPr>
            </w:pPr>
          </w:p>
        </w:tc>
        <w:tc>
          <w:tcPr>
            <w:tcW w:w="1417" w:type="dxa"/>
            <w:vAlign w:val="bottom"/>
          </w:tcPr>
          <w:p w:rsidR="002035C6" w:rsidRPr="007F0CE0" w:rsidRDefault="002035C6" w:rsidP="001E0479">
            <w:pPr>
              <w:jc w:val="center"/>
              <w:rPr>
                <w:rFonts w:ascii="Arial" w:hAnsi="Arial" w:cs="Arial"/>
                <w:b/>
                <w:bCs/>
                <w:sz w:val="18"/>
                <w:szCs w:val="18"/>
              </w:rPr>
            </w:pPr>
            <w:r w:rsidRPr="007F0CE0">
              <w:rPr>
                <w:rFonts w:ascii="Arial" w:hAnsi="Arial" w:cs="Arial"/>
                <w:b/>
                <w:bCs/>
                <w:sz w:val="18"/>
                <w:szCs w:val="18"/>
              </w:rPr>
              <w:t>ΚΑΕ</w:t>
            </w:r>
          </w:p>
        </w:tc>
        <w:tc>
          <w:tcPr>
            <w:tcW w:w="3402" w:type="dxa"/>
            <w:vAlign w:val="bottom"/>
          </w:tcPr>
          <w:p w:rsidR="002035C6" w:rsidRPr="007F0CE0" w:rsidRDefault="002035C6" w:rsidP="001E0479">
            <w:pPr>
              <w:jc w:val="center"/>
              <w:rPr>
                <w:rFonts w:ascii="Arial" w:hAnsi="Arial" w:cs="Arial"/>
                <w:b/>
                <w:bCs/>
                <w:sz w:val="18"/>
                <w:szCs w:val="18"/>
              </w:rPr>
            </w:pPr>
            <w:r w:rsidRPr="007F0CE0">
              <w:rPr>
                <w:rFonts w:ascii="Arial" w:hAnsi="Arial" w:cs="Arial"/>
                <w:b/>
                <w:bCs/>
                <w:sz w:val="18"/>
                <w:szCs w:val="18"/>
              </w:rPr>
              <w:t>Περιγραφή</w:t>
            </w:r>
          </w:p>
        </w:tc>
        <w:tc>
          <w:tcPr>
            <w:tcW w:w="2410" w:type="dxa"/>
            <w:vAlign w:val="bottom"/>
          </w:tcPr>
          <w:p w:rsidR="002035C6" w:rsidRPr="007F0CE0" w:rsidRDefault="002035C6" w:rsidP="001E0479">
            <w:pPr>
              <w:jc w:val="center"/>
              <w:rPr>
                <w:rFonts w:ascii="Arial" w:hAnsi="Arial" w:cs="Arial"/>
                <w:b/>
                <w:bCs/>
                <w:sz w:val="18"/>
                <w:szCs w:val="18"/>
              </w:rPr>
            </w:pPr>
            <w:r w:rsidRPr="007F0CE0">
              <w:rPr>
                <w:rFonts w:ascii="Arial" w:hAnsi="Arial" w:cs="Arial"/>
                <w:b/>
                <w:bCs/>
                <w:sz w:val="18"/>
                <w:szCs w:val="18"/>
              </w:rPr>
              <w:t>Αιτιολογία</w:t>
            </w:r>
          </w:p>
        </w:tc>
        <w:tc>
          <w:tcPr>
            <w:tcW w:w="1134" w:type="dxa"/>
            <w:vAlign w:val="bottom"/>
          </w:tcPr>
          <w:p w:rsidR="002035C6" w:rsidRPr="007F0CE0" w:rsidRDefault="002035C6" w:rsidP="001E0479">
            <w:pPr>
              <w:jc w:val="center"/>
              <w:rPr>
                <w:rFonts w:ascii="Arial" w:hAnsi="Arial" w:cs="Arial"/>
                <w:b/>
                <w:bCs/>
                <w:sz w:val="18"/>
                <w:szCs w:val="18"/>
              </w:rPr>
            </w:pPr>
            <w:r w:rsidRPr="007F0CE0">
              <w:rPr>
                <w:rFonts w:ascii="Arial" w:hAnsi="Arial" w:cs="Arial"/>
                <w:b/>
                <w:bCs/>
                <w:sz w:val="18"/>
                <w:szCs w:val="18"/>
              </w:rPr>
              <w:t>ΠΟΣΟ</w:t>
            </w:r>
          </w:p>
        </w:tc>
        <w:tc>
          <w:tcPr>
            <w:tcW w:w="1134" w:type="dxa"/>
            <w:vAlign w:val="bottom"/>
          </w:tcPr>
          <w:p w:rsidR="002035C6" w:rsidRPr="007F0CE0" w:rsidRDefault="002035C6" w:rsidP="001E0479">
            <w:pPr>
              <w:jc w:val="center"/>
              <w:rPr>
                <w:rFonts w:ascii="Arial" w:hAnsi="Arial" w:cs="Arial"/>
                <w:b/>
                <w:bCs/>
                <w:sz w:val="18"/>
                <w:szCs w:val="18"/>
              </w:rPr>
            </w:pPr>
            <w:r w:rsidRPr="007F0CE0">
              <w:rPr>
                <w:rFonts w:ascii="Arial" w:hAnsi="Arial" w:cs="Arial"/>
                <w:b/>
                <w:bCs/>
                <w:sz w:val="18"/>
                <w:szCs w:val="18"/>
              </w:rPr>
              <w:t>ΜΕΤΑΒΟΛΗ ΤΟΥ ΑΠΟΘΕΜΑΤΙΚΟΥ</w:t>
            </w:r>
          </w:p>
        </w:tc>
      </w:tr>
      <w:tr w:rsidR="002035C6" w:rsidRPr="000A2F57" w:rsidTr="001E0479">
        <w:tc>
          <w:tcPr>
            <w:tcW w:w="959" w:type="dxa"/>
            <w:vAlign w:val="center"/>
          </w:tcPr>
          <w:p w:rsidR="002035C6" w:rsidRPr="007F0CE0" w:rsidRDefault="002035C6" w:rsidP="001E0479">
            <w:pPr>
              <w:rPr>
                <w:rFonts w:ascii="Arial" w:hAnsi="Arial" w:cs="Arial"/>
                <w:color w:val="000000"/>
                <w:sz w:val="16"/>
                <w:szCs w:val="16"/>
              </w:rPr>
            </w:pPr>
            <w:r>
              <w:rPr>
                <w:rFonts w:ascii="Arial" w:hAnsi="Arial" w:cs="Arial"/>
                <w:color w:val="000000"/>
                <w:sz w:val="16"/>
                <w:szCs w:val="16"/>
              </w:rPr>
              <w:t>ΝΕΟΣ</w:t>
            </w:r>
            <w:r w:rsidRPr="007F0CE0">
              <w:rPr>
                <w:rFonts w:ascii="Arial" w:hAnsi="Arial" w:cs="Arial"/>
                <w:color w:val="000000"/>
                <w:sz w:val="16"/>
                <w:szCs w:val="16"/>
              </w:rPr>
              <w:t xml:space="preserve"> ΚΩΔΙΚΟ</w:t>
            </w:r>
            <w:r>
              <w:rPr>
                <w:rFonts w:ascii="Arial" w:hAnsi="Arial" w:cs="Arial"/>
                <w:color w:val="000000"/>
                <w:sz w:val="16"/>
                <w:szCs w:val="16"/>
              </w:rPr>
              <w:t>Σ</w:t>
            </w:r>
            <w:r w:rsidRPr="007F0CE0">
              <w:rPr>
                <w:rFonts w:ascii="Arial" w:hAnsi="Arial" w:cs="Arial"/>
                <w:color w:val="000000"/>
                <w:sz w:val="16"/>
                <w:szCs w:val="16"/>
              </w:rPr>
              <w:t xml:space="preserve"> ΕΣΟΔΟΥ</w:t>
            </w:r>
          </w:p>
        </w:tc>
        <w:tc>
          <w:tcPr>
            <w:tcW w:w="1417" w:type="dxa"/>
            <w:vAlign w:val="center"/>
          </w:tcPr>
          <w:p w:rsidR="002035C6" w:rsidRPr="007F0CE0" w:rsidRDefault="002035C6" w:rsidP="001E0479">
            <w:pPr>
              <w:ind w:left="-108" w:firstLine="108"/>
              <w:jc w:val="center"/>
              <w:rPr>
                <w:rFonts w:ascii="Arial" w:hAnsi="Arial" w:cs="Arial"/>
                <w:sz w:val="16"/>
                <w:szCs w:val="16"/>
              </w:rPr>
            </w:pPr>
            <w:r w:rsidRPr="007F0CE0">
              <w:rPr>
                <w:rFonts w:ascii="Arial" w:hAnsi="Arial" w:cs="Arial"/>
                <w:sz w:val="16"/>
                <w:szCs w:val="16"/>
              </w:rPr>
              <w:t>06.00.13</w:t>
            </w:r>
            <w:r w:rsidRPr="007F0CE0">
              <w:rPr>
                <w:rFonts w:ascii="Arial" w:hAnsi="Arial" w:cs="Arial"/>
                <w:sz w:val="16"/>
                <w:szCs w:val="16"/>
                <w:lang w:val="en-US"/>
              </w:rPr>
              <w:t>2</w:t>
            </w:r>
            <w:r w:rsidRPr="007F0CE0">
              <w:rPr>
                <w:rFonts w:ascii="Arial" w:hAnsi="Arial" w:cs="Arial"/>
                <w:sz w:val="16"/>
                <w:szCs w:val="16"/>
              </w:rPr>
              <w:t>1.0</w:t>
            </w:r>
            <w:r>
              <w:rPr>
                <w:rFonts w:ascii="Arial" w:hAnsi="Arial" w:cs="Arial"/>
                <w:sz w:val="16"/>
                <w:szCs w:val="16"/>
              </w:rPr>
              <w:t>38</w:t>
            </w:r>
          </w:p>
        </w:tc>
        <w:tc>
          <w:tcPr>
            <w:tcW w:w="3402"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 xml:space="preserve">Επιχορήγηση από το Πράσινο ταμείο  ΝΠΔΔ  του </w:t>
            </w:r>
            <w:proofErr w:type="spellStart"/>
            <w:r w:rsidRPr="007F0CE0">
              <w:rPr>
                <w:rFonts w:ascii="Arial" w:hAnsi="Arial" w:cs="Arial"/>
                <w:sz w:val="16"/>
                <w:szCs w:val="16"/>
              </w:rPr>
              <w:t>Υπ.Περιβάλλοντος</w:t>
            </w:r>
            <w:proofErr w:type="spellEnd"/>
            <w:r w:rsidRPr="007F0CE0">
              <w:rPr>
                <w:rFonts w:ascii="Arial" w:hAnsi="Arial" w:cs="Arial"/>
                <w:sz w:val="16"/>
                <w:szCs w:val="16"/>
              </w:rPr>
              <w:t xml:space="preserve"> και </w:t>
            </w:r>
            <w:proofErr w:type="spellStart"/>
            <w:r w:rsidRPr="007F0CE0">
              <w:rPr>
                <w:rFonts w:ascii="Arial" w:hAnsi="Arial" w:cs="Arial"/>
                <w:sz w:val="16"/>
                <w:szCs w:val="16"/>
              </w:rPr>
              <w:t>Ενεργειας</w:t>
            </w:r>
            <w:proofErr w:type="spellEnd"/>
            <w:r w:rsidRPr="007F0CE0">
              <w:rPr>
                <w:rFonts w:ascii="Arial" w:hAnsi="Arial" w:cs="Arial"/>
                <w:sz w:val="16"/>
                <w:szCs w:val="16"/>
              </w:rPr>
              <w:t xml:space="preserve"> για το έργο  "Προμήθεια  συστήματος ευφυούς άρδευσης για τη διαχείριση και εξοικονόμηση αρδεύσιμου ύδατος σε Κ.Χ. και χώρους  πρασίνου του Δήμου Ηρωικής πόλης Νάουσας "ΤΠ 202</w:t>
            </w:r>
            <w:r>
              <w:rPr>
                <w:rFonts w:ascii="Arial" w:hAnsi="Arial" w:cs="Arial"/>
                <w:sz w:val="16"/>
                <w:szCs w:val="16"/>
              </w:rPr>
              <w:t>0</w:t>
            </w:r>
          </w:p>
        </w:tc>
        <w:tc>
          <w:tcPr>
            <w:tcW w:w="2410" w:type="dxa"/>
            <w:vAlign w:val="center"/>
          </w:tcPr>
          <w:p w:rsidR="002035C6" w:rsidRPr="007F0CE0"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vAlign w:val="center"/>
          </w:tcPr>
          <w:p w:rsidR="002035C6" w:rsidRPr="007F0CE0" w:rsidRDefault="002035C6" w:rsidP="001E0479">
            <w:pPr>
              <w:rPr>
                <w:rFonts w:ascii="Arial" w:hAnsi="Arial" w:cs="Arial"/>
                <w:sz w:val="16"/>
                <w:szCs w:val="16"/>
              </w:rPr>
            </w:pPr>
            <w:r>
              <w:rPr>
                <w:rFonts w:ascii="Arial" w:hAnsi="Arial" w:cs="Arial"/>
                <w:sz w:val="16"/>
                <w:szCs w:val="16"/>
              </w:rPr>
              <w:t>185.995,00</w:t>
            </w:r>
          </w:p>
        </w:tc>
        <w:tc>
          <w:tcPr>
            <w:tcW w:w="1134"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ΣΤΟ ΑΠΟΘΕΜΑΤΙΚΟ</w:t>
            </w:r>
          </w:p>
        </w:tc>
      </w:tr>
      <w:tr w:rsidR="002035C6" w:rsidRPr="000A2F57" w:rsidTr="001E0479">
        <w:tc>
          <w:tcPr>
            <w:tcW w:w="959" w:type="dxa"/>
            <w:vAlign w:val="center"/>
          </w:tcPr>
          <w:p w:rsidR="002035C6" w:rsidRPr="007F0CE0" w:rsidRDefault="002035C6" w:rsidP="001E0479">
            <w:pPr>
              <w:rPr>
                <w:rFonts w:ascii="Arial" w:hAnsi="Arial" w:cs="Arial"/>
                <w:color w:val="000000"/>
                <w:sz w:val="16"/>
                <w:szCs w:val="16"/>
              </w:rPr>
            </w:pPr>
            <w:r>
              <w:rPr>
                <w:rFonts w:ascii="Arial" w:hAnsi="Arial" w:cs="Arial"/>
                <w:color w:val="000000"/>
                <w:sz w:val="16"/>
                <w:szCs w:val="16"/>
              </w:rPr>
              <w:t>ΝΕΟΣ</w:t>
            </w:r>
            <w:r w:rsidRPr="007F0CE0">
              <w:rPr>
                <w:rFonts w:ascii="Arial" w:hAnsi="Arial" w:cs="Arial"/>
                <w:color w:val="000000"/>
                <w:sz w:val="16"/>
                <w:szCs w:val="16"/>
              </w:rPr>
              <w:t xml:space="preserve"> ΚΩΔΙΚΟ</w:t>
            </w:r>
            <w:r>
              <w:rPr>
                <w:rFonts w:ascii="Arial" w:hAnsi="Arial" w:cs="Arial"/>
                <w:color w:val="000000"/>
                <w:sz w:val="16"/>
                <w:szCs w:val="16"/>
              </w:rPr>
              <w:t>Σ</w:t>
            </w:r>
            <w:r w:rsidRPr="007F0CE0">
              <w:rPr>
                <w:rFonts w:ascii="Arial" w:hAnsi="Arial" w:cs="Arial"/>
                <w:color w:val="000000"/>
                <w:sz w:val="16"/>
                <w:szCs w:val="16"/>
              </w:rPr>
              <w:t xml:space="preserve"> ΕΣΟΔΟΥ</w:t>
            </w:r>
          </w:p>
        </w:tc>
        <w:tc>
          <w:tcPr>
            <w:tcW w:w="1417" w:type="dxa"/>
            <w:vAlign w:val="center"/>
          </w:tcPr>
          <w:p w:rsidR="002035C6" w:rsidRPr="007F0CE0" w:rsidRDefault="002035C6" w:rsidP="001E0479">
            <w:pPr>
              <w:ind w:left="-108" w:firstLine="108"/>
              <w:jc w:val="center"/>
              <w:rPr>
                <w:rFonts w:ascii="Arial" w:hAnsi="Arial" w:cs="Arial"/>
                <w:sz w:val="16"/>
                <w:szCs w:val="16"/>
              </w:rPr>
            </w:pPr>
            <w:r w:rsidRPr="007F0CE0">
              <w:rPr>
                <w:rFonts w:ascii="Arial" w:hAnsi="Arial" w:cs="Arial"/>
                <w:sz w:val="16"/>
                <w:szCs w:val="16"/>
              </w:rPr>
              <w:t>06.00.13</w:t>
            </w:r>
            <w:r w:rsidRPr="007F0CE0">
              <w:rPr>
                <w:rFonts w:ascii="Arial" w:hAnsi="Arial" w:cs="Arial"/>
                <w:sz w:val="16"/>
                <w:szCs w:val="16"/>
                <w:lang w:val="en-US"/>
              </w:rPr>
              <w:t>2</w:t>
            </w:r>
            <w:r w:rsidRPr="007F0CE0">
              <w:rPr>
                <w:rFonts w:ascii="Arial" w:hAnsi="Arial" w:cs="Arial"/>
                <w:sz w:val="16"/>
                <w:szCs w:val="16"/>
              </w:rPr>
              <w:t>1.0</w:t>
            </w:r>
            <w:r>
              <w:rPr>
                <w:rFonts w:ascii="Arial" w:hAnsi="Arial" w:cs="Arial"/>
                <w:sz w:val="16"/>
                <w:szCs w:val="16"/>
              </w:rPr>
              <w:t>39</w:t>
            </w:r>
          </w:p>
        </w:tc>
        <w:tc>
          <w:tcPr>
            <w:tcW w:w="3402"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 xml:space="preserve">Επιχορήγηση από το πρόγραμμα ΦΙΛΟΔΗΜΟΣ ΙΙ για "κατασκευή καταφυγίου για τη φιλοξενία  αδέσποτων ζώων συντροφιάς και προμήθεια </w:t>
            </w:r>
            <w:proofErr w:type="spellStart"/>
            <w:r w:rsidRPr="007F0CE0">
              <w:rPr>
                <w:rFonts w:ascii="Arial" w:hAnsi="Arial" w:cs="Arial"/>
                <w:sz w:val="16"/>
                <w:szCs w:val="16"/>
              </w:rPr>
              <w:t>αξοπλισμού</w:t>
            </w:r>
            <w:proofErr w:type="spellEnd"/>
            <w:r w:rsidRPr="007F0CE0">
              <w:rPr>
                <w:rFonts w:ascii="Arial" w:hAnsi="Arial" w:cs="Arial"/>
                <w:sz w:val="16"/>
                <w:szCs w:val="16"/>
              </w:rPr>
              <w:t xml:space="preserve"> αδέσποτων ζώων συντροφιάς και κτηνιατρείου Δήμου </w:t>
            </w:r>
            <w:proofErr w:type="spellStart"/>
            <w:r w:rsidRPr="007F0CE0">
              <w:rPr>
                <w:rFonts w:ascii="Arial" w:hAnsi="Arial" w:cs="Arial"/>
                <w:sz w:val="16"/>
                <w:szCs w:val="16"/>
              </w:rPr>
              <w:t>Ηρωικης</w:t>
            </w:r>
            <w:proofErr w:type="spellEnd"/>
            <w:r w:rsidRPr="007F0CE0">
              <w:rPr>
                <w:rFonts w:ascii="Arial" w:hAnsi="Arial" w:cs="Arial"/>
                <w:sz w:val="16"/>
                <w:szCs w:val="16"/>
              </w:rPr>
              <w:t xml:space="preserve"> πόλης Νάουσας " ΤΠ 2020</w:t>
            </w:r>
          </w:p>
        </w:tc>
        <w:tc>
          <w:tcPr>
            <w:tcW w:w="2410" w:type="dxa"/>
            <w:vAlign w:val="center"/>
          </w:tcPr>
          <w:p w:rsidR="002035C6" w:rsidRPr="007F0CE0"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vAlign w:val="center"/>
          </w:tcPr>
          <w:p w:rsidR="002035C6" w:rsidRPr="007F0CE0" w:rsidRDefault="002035C6" w:rsidP="001E0479">
            <w:pPr>
              <w:rPr>
                <w:rFonts w:ascii="Arial" w:hAnsi="Arial" w:cs="Arial"/>
                <w:sz w:val="16"/>
                <w:szCs w:val="16"/>
              </w:rPr>
            </w:pPr>
            <w:r>
              <w:rPr>
                <w:rFonts w:ascii="Arial" w:hAnsi="Arial" w:cs="Arial"/>
                <w:sz w:val="16"/>
                <w:szCs w:val="16"/>
              </w:rPr>
              <w:t>372.000,00</w:t>
            </w:r>
          </w:p>
        </w:tc>
        <w:tc>
          <w:tcPr>
            <w:tcW w:w="1134"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ΣΤΟ ΑΠΟΘΕΜΑΤΙΚΟ</w:t>
            </w:r>
          </w:p>
        </w:tc>
      </w:tr>
      <w:tr w:rsidR="002035C6" w:rsidRPr="000A2F57" w:rsidTr="001E0479">
        <w:tc>
          <w:tcPr>
            <w:tcW w:w="959" w:type="dxa"/>
            <w:vAlign w:val="center"/>
          </w:tcPr>
          <w:p w:rsidR="002035C6" w:rsidRPr="007F0CE0" w:rsidRDefault="002035C6" w:rsidP="001E0479">
            <w:pPr>
              <w:rPr>
                <w:rFonts w:ascii="Arial" w:hAnsi="Arial" w:cs="Arial"/>
                <w:color w:val="000000"/>
                <w:sz w:val="16"/>
                <w:szCs w:val="16"/>
              </w:rPr>
            </w:pPr>
            <w:r>
              <w:rPr>
                <w:rFonts w:ascii="Arial" w:hAnsi="Arial" w:cs="Arial"/>
                <w:color w:val="000000"/>
                <w:sz w:val="16"/>
                <w:szCs w:val="16"/>
              </w:rPr>
              <w:t>ΝΕΟΣ</w:t>
            </w:r>
            <w:r w:rsidRPr="007F0CE0">
              <w:rPr>
                <w:rFonts w:ascii="Arial" w:hAnsi="Arial" w:cs="Arial"/>
                <w:color w:val="000000"/>
                <w:sz w:val="16"/>
                <w:szCs w:val="16"/>
              </w:rPr>
              <w:t xml:space="preserve"> ΚΩΔΙΚΟ</w:t>
            </w:r>
            <w:r>
              <w:rPr>
                <w:rFonts w:ascii="Arial" w:hAnsi="Arial" w:cs="Arial"/>
                <w:color w:val="000000"/>
                <w:sz w:val="16"/>
                <w:szCs w:val="16"/>
              </w:rPr>
              <w:t>Σ</w:t>
            </w:r>
            <w:r w:rsidRPr="007F0CE0">
              <w:rPr>
                <w:rFonts w:ascii="Arial" w:hAnsi="Arial" w:cs="Arial"/>
                <w:color w:val="000000"/>
                <w:sz w:val="16"/>
                <w:szCs w:val="16"/>
              </w:rPr>
              <w:t xml:space="preserve"> ΕΣΟΔΟΥ</w:t>
            </w:r>
          </w:p>
        </w:tc>
        <w:tc>
          <w:tcPr>
            <w:tcW w:w="1417" w:type="dxa"/>
            <w:vAlign w:val="center"/>
          </w:tcPr>
          <w:p w:rsidR="002035C6" w:rsidRPr="007F0CE0" w:rsidRDefault="002035C6" w:rsidP="001E0479">
            <w:pPr>
              <w:ind w:left="-108" w:firstLine="108"/>
              <w:jc w:val="center"/>
              <w:rPr>
                <w:rFonts w:ascii="Arial" w:hAnsi="Arial" w:cs="Arial"/>
                <w:sz w:val="16"/>
                <w:szCs w:val="16"/>
              </w:rPr>
            </w:pPr>
            <w:r w:rsidRPr="007F0CE0">
              <w:rPr>
                <w:rFonts w:ascii="Arial" w:hAnsi="Arial" w:cs="Arial"/>
                <w:sz w:val="16"/>
                <w:szCs w:val="16"/>
              </w:rPr>
              <w:t>06.00.13</w:t>
            </w:r>
            <w:r w:rsidRPr="007F0CE0">
              <w:rPr>
                <w:rFonts w:ascii="Arial" w:hAnsi="Arial" w:cs="Arial"/>
                <w:sz w:val="16"/>
                <w:szCs w:val="16"/>
                <w:lang w:val="en-US"/>
              </w:rPr>
              <w:t>2</w:t>
            </w:r>
            <w:r>
              <w:rPr>
                <w:rFonts w:ascii="Arial" w:hAnsi="Arial" w:cs="Arial"/>
                <w:sz w:val="16"/>
                <w:szCs w:val="16"/>
              </w:rPr>
              <w:t>7</w:t>
            </w:r>
            <w:r w:rsidRPr="007F0CE0">
              <w:rPr>
                <w:rFonts w:ascii="Arial" w:hAnsi="Arial" w:cs="Arial"/>
                <w:sz w:val="16"/>
                <w:szCs w:val="16"/>
              </w:rPr>
              <w:t>.0</w:t>
            </w:r>
            <w:r>
              <w:rPr>
                <w:rFonts w:ascii="Arial" w:hAnsi="Arial" w:cs="Arial"/>
                <w:sz w:val="16"/>
                <w:szCs w:val="16"/>
              </w:rPr>
              <w:t>14</w:t>
            </w:r>
          </w:p>
        </w:tc>
        <w:tc>
          <w:tcPr>
            <w:tcW w:w="3402"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 xml:space="preserve">Ηλεκτροφωτισμός  γηπέδου ποδοσφαίρου ΤΚ </w:t>
            </w:r>
            <w:proofErr w:type="spellStart"/>
            <w:r w:rsidRPr="007F0CE0">
              <w:rPr>
                <w:rFonts w:ascii="Arial" w:hAnsi="Arial" w:cs="Arial"/>
                <w:sz w:val="16"/>
                <w:szCs w:val="16"/>
              </w:rPr>
              <w:t>Γιαννακοχωρίου</w:t>
            </w:r>
            <w:proofErr w:type="spellEnd"/>
            <w:r w:rsidRPr="007F0CE0">
              <w:rPr>
                <w:rFonts w:ascii="Arial" w:hAnsi="Arial" w:cs="Arial"/>
                <w:sz w:val="16"/>
                <w:szCs w:val="16"/>
              </w:rPr>
              <w:t xml:space="preserve">   Δήμου </w:t>
            </w:r>
            <w:proofErr w:type="spellStart"/>
            <w:r w:rsidRPr="007F0CE0">
              <w:rPr>
                <w:rFonts w:ascii="Arial" w:hAnsi="Arial" w:cs="Arial"/>
                <w:sz w:val="16"/>
                <w:szCs w:val="16"/>
              </w:rPr>
              <w:t>Η.Π.Νάουσας</w:t>
            </w:r>
            <w:proofErr w:type="spellEnd"/>
            <w:r w:rsidRPr="007F0CE0">
              <w:rPr>
                <w:rFonts w:ascii="Arial" w:hAnsi="Arial" w:cs="Arial"/>
                <w:sz w:val="16"/>
                <w:szCs w:val="16"/>
              </w:rPr>
              <w:t xml:space="preserve">  ΠΔΕ  Υπουργείο  Πολιτισμού και Αθλητισμού</w:t>
            </w:r>
          </w:p>
        </w:tc>
        <w:tc>
          <w:tcPr>
            <w:tcW w:w="2410" w:type="dxa"/>
            <w:vAlign w:val="center"/>
          </w:tcPr>
          <w:p w:rsidR="002035C6" w:rsidRPr="007F0CE0"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vAlign w:val="center"/>
          </w:tcPr>
          <w:p w:rsidR="002035C6" w:rsidRPr="007F0CE0" w:rsidRDefault="002035C6" w:rsidP="001E0479">
            <w:pPr>
              <w:rPr>
                <w:rFonts w:ascii="Arial" w:hAnsi="Arial" w:cs="Arial"/>
                <w:sz w:val="16"/>
                <w:szCs w:val="16"/>
              </w:rPr>
            </w:pPr>
            <w:r>
              <w:rPr>
                <w:rFonts w:ascii="Arial" w:hAnsi="Arial" w:cs="Arial"/>
                <w:sz w:val="16"/>
                <w:szCs w:val="16"/>
              </w:rPr>
              <w:t>138.000,00</w:t>
            </w:r>
          </w:p>
        </w:tc>
        <w:tc>
          <w:tcPr>
            <w:tcW w:w="1134"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ΣΤΟ ΑΠΟΘΕΜΑΤΙΚΟ</w:t>
            </w:r>
          </w:p>
        </w:tc>
      </w:tr>
      <w:tr w:rsidR="002035C6" w:rsidRPr="000A2F57" w:rsidTr="001E0479">
        <w:trPr>
          <w:trHeight w:val="1149"/>
        </w:trPr>
        <w:tc>
          <w:tcPr>
            <w:tcW w:w="959" w:type="dxa"/>
            <w:vAlign w:val="center"/>
          </w:tcPr>
          <w:p w:rsidR="002035C6" w:rsidRPr="007F0CE0" w:rsidRDefault="002035C6" w:rsidP="001E0479">
            <w:pPr>
              <w:rPr>
                <w:rFonts w:ascii="Arial" w:hAnsi="Arial" w:cs="Arial"/>
                <w:color w:val="000000"/>
                <w:sz w:val="16"/>
                <w:szCs w:val="16"/>
              </w:rPr>
            </w:pPr>
            <w:r>
              <w:rPr>
                <w:rFonts w:ascii="Arial" w:hAnsi="Arial" w:cs="Arial"/>
                <w:color w:val="000000"/>
                <w:sz w:val="16"/>
                <w:szCs w:val="16"/>
              </w:rPr>
              <w:t>ΝΕΟΣ</w:t>
            </w:r>
            <w:r w:rsidRPr="007F0CE0">
              <w:rPr>
                <w:rFonts w:ascii="Arial" w:hAnsi="Arial" w:cs="Arial"/>
                <w:color w:val="000000"/>
                <w:sz w:val="16"/>
                <w:szCs w:val="16"/>
              </w:rPr>
              <w:t xml:space="preserve"> ΚΩΔΙΚΟ</w:t>
            </w:r>
            <w:r>
              <w:rPr>
                <w:rFonts w:ascii="Arial" w:hAnsi="Arial" w:cs="Arial"/>
                <w:color w:val="000000"/>
                <w:sz w:val="16"/>
                <w:szCs w:val="16"/>
              </w:rPr>
              <w:t>Σ</w:t>
            </w:r>
            <w:r w:rsidRPr="007F0CE0">
              <w:rPr>
                <w:rFonts w:ascii="Arial" w:hAnsi="Arial" w:cs="Arial"/>
                <w:color w:val="000000"/>
                <w:sz w:val="16"/>
                <w:szCs w:val="16"/>
              </w:rPr>
              <w:t xml:space="preserve"> ΕΣΟΔΟΥ</w:t>
            </w:r>
          </w:p>
        </w:tc>
        <w:tc>
          <w:tcPr>
            <w:tcW w:w="1417" w:type="dxa"/>
            <w:vAlign w:val="center"/>
          </w:tcPr>
          <w:p w:rsidR="002035C6" w:rsidRPr="007F0CE0" w:rsidRDefault="002035C6" w:rsidP="001E0479">
            <w:pPr>
              <w:ind w:left="-108" w:firstLine="108"/>
              <w:jc w:val="center"/>
              <w:rPr>
                <w:rFonts w:ascii="Arial" w:hAnsi="Arial" w:cs="Arial"/>
                <w:sz w:val="16"/>
                <w:szCs w:val="16"/>
              </w:rPr>
            </w:pPr>
            <w:r w:rsidRPr="007F0CE0">
              <w:rPr>
                <w:rFonts w:ascii="Arial" w:hAnsi="Arial" w:cs="Arial"/>
                <w:sz w:val="16"/>
                <w:szCs w:val="16"/>
              </w:rPr>
              <w:t>06.00.13</w:t>
            </w:r>
            <w:r w:rsidRPr="007F0CE0">
              <w:rPr>
                <w:rFonts w:ascii="Arial" w:hAnsi="Arial" w:cs="Arial"/>
                <w:sz w:val="16"/>
                <w:szCs w:val="16"/>
                <w:lang w:val="en-US"/>
              </w:rPr>
              <w:t>2</w:t>
            </w:r>
            <w:r>
              <w:rPr>
                <w:rFonts w:ascii="Arial" w:hAnsi="Arial" w:cs="Arial"/>
                <w:sz w:val="16"/>
                <w:szCs w:val="16"/>
              </w:rPr>
              <w:t>8</w:t>
            </w:r>
            <w:r w:rsidRPr="007F0CE0">
              <w:rPr>
                <w:rFonts w:ascii="Arial" w:hAnsi="Arial" w:cs="Arial"/>
                <w:sz w:val="16"/>
                <w:szCs w:val="16"/>
              </w:rPr>
              <w:t>.0</w:t>
            </w:r>
            <w:r>
              <w:rPr>
                <w:rFonts w:ascii="Arial" w:hAnsi="Arial" w:cs="Arial"/>
                <w:sz w:val="16"/>
                <w:szCs w:val="16"/>
              </w:rPr>
              <w:t>07</w:t>
            </w:r>
          </w:p>
        </w:tc>
        <w:tc>
          <w:tcPr>
            <w:tcW w:w="3402"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Επιχορήγηση αρχιτεκτονικός  φωτισμός σε σημεία  ενδιαφέροντος  πόλης Νάουσας  ΕΣΠΑ  2014-2020 ΤΠ 2021</w:t>
            </w:r>
          </w:p>
        </w:tc>
        <w:tc>
          <w:tcPr>
            <w:tcW w:w="2410" w:type="dxa"/>
            <w:vAlign w:val="center"/>
          </w:tcPr>
          <w:p w:rsidR="002035C6" w:rsidRPr="007F0CE0"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vAlign w:val="center"/>
          </w:tcPr>
          <w:p w:rsidR="002035C6" w:rsidRPr="007F0CE0" w:rsidRDefault="002035C6" w:rsidP="001E0479">
            <w:pPr>
              <w:rPr>
                <w:rFonts w:ascii="Arial" w:hAnsi="Arial" w:cs="Arial"/>
                <w:sz w:val="16"/>
                <w:szCs w:val="16"/>
              </w:rPr>
            </w:pPr>
            <w:r>
              <w:rPr>
                <w:rFonts w:ascii="Arial" w:hAnsi="Arial" w:cs="Arial"/>
                <w:sz w:val="16"/>
                <w:szCs w:val="16"/>
              </w:rPr>
              <w:t>195.000,00</w:t>
            </w:r>
          </w:p>
        </w:tc>
        <w:tc>
          <w:tcPr>
            <w:tcW w:w="1134" w:type="dxa"/>
            <w:vAlign w:val="center"/>
          </w:tcPr>
          <w:p w:rsidR="002035C6" w:rsidRPr="007F0CE0" w:rsidRDefault="002035C6" w:rsidP="001E0479">
            <w:pPr>
              <w:rPr>
                <w:rFonts w:ascii="Arial" w:hAnsi="Arial" w:cs="Arial"/>
                <w:sz w:val="16"/>
                <w:szCs w:val="16"/>
              </w:rPr>
            </w:pPr>
            <w:r w:rsidRPr="007F0CE0">
              <w:rPr>
                <w:rFonts w:ascii="Arial" w:hAnsi="Arial" w:cs="Arial"/>
                <w:sz w:val="16"/>
                <w:szCs w:val="16"/>
              </w:rPr>
              <w:t>ΣΤΟ ΑΠΟΘΕΜΑΤΙΚΟ</w:t>
            </w:r>
          </w:p>
        </w:tc>
      </w:tr>
      <w:tr w:rsidR="002035C6" w:rsidRPr="00326AEC" w:rsidTr="001E0479">
        <w:trPr>
          <w:trHeight w:val="393"/>
        </w:trPr>
        <w:tc>
          <w:tcPr>
            <w:tcW w:w="8188" w:type="dxa"/>
            <w:gridSpan w:val="4"/>
            <w:vAlign w:val="center"/>
          </w:tcPr>
          <w:p w:rsidR="002035C6" w:rsidRPr="007F0CE0" w:rsidRDefault="002035C6" w:rsidP="001E0479">
            <w:pPr>
              <w:rPr>
                <w:rFonts w:ascii="Arial" w:hAnsi="Arial" w:cs="Arial"/>
                <w:b/>
                <w:bCs/>
                <w:sz w:val="18"/>
                <w:szCs w:val="18"/>
              </w:rPr>
            </w:pPr>
            <w:r w:rsidRPr="007F0CE0">
              <w:rPr>
                <w:rFonts w:ascii="Arial" w:hAnsi="Arial" w:cs="Arial"/>
                <w:b/>
                <w:bCs/>
                <w:sz w:val="18"/>
                <w:szCs w:val="18"/>
              </w:rPr>
              <w:t>ΩΣ ΠΡΟΣ ΤΑ ΕΣΟΔΑ</w:t>
            </w:r>
            <w:r>
              <w:rPr>
                <w:rFonts w:ascii="Arial" w:hAnsi="Arial" w:cs="Arial"/>
                <w:b/>
                <w:bCs/>
                <w:sz w:val="18"/>
                <w:szCs w:val="18"/>
              </w:rPr>
              <w:t xml:space="preserve"> (Α ΕΝΟΤΗΤΑ)</w:t>
            </w:r>
            <w:r w:rsidRPr="007F0CE0">
              <w:rPr>
                <w:rFonts w:ascii="Arial" w:hAnsi="Arial" w:cs="Arial"/>
                <w:b/>
                <w:bCs/>
                <w:sz w:val="18"/>
                <w:szCs w:val="18"/>
              </w:rPr>
              <w:t xml:space="preserve"> ΤΟ ΑΠΟΘΕΜΑΤΙΚΟ ΑΥΞΑΝΕΤΑΙ ΣΥΝΟΛΙΚΑ</w:t>
            </w:r>
            <w:r>
              <w:rPr>
                <w:rFonts w:ascii="Arial" w:hAnsi="Arial" w:cs="Arial"/>
                <w:b/>
                <w:bCs/>
                <w:sz w:val="18"/>
                <w:szCs w:val="18"/>
              </w:rPr>
              <w:t xml:space="preserve"> </w:t>
            </w:r>
            <w:r w:rsidRPr="007F0CE0">
              <w:rPr>
                <w:rFonts w:ascii="Arial" w:hAnsi="Arial" w:cs="Arial"/>
                <w:b/>
                <w:bCs/>
                <w:sz w:val="18"/>
                <w:szCs w:val="18"/>
              </w:rPr>
              <w:t>:</w:t>
            </w:r>
          </w:p>
        </w:tc>
        <w:tc>
          <w:tcPr>
            <w:tcW w:w="2268" w:type="dxa"/>
            <w:gridSpan w:val="2"/>
            <w:vAlign w:val="bottom"/>
          </w:tcPr>
          <w:p w:rsidR="002035C6" w:rsidRPr="007F0CE0" w:rsidRDefault="002035C6" w:rsidP="001E0479">
            <w:pPr>
              <w:jc w:val="center"/>
              <w:rPr>
                <w:rFonts w:ascii="Arial" w:hAnsi="Arial" w:cs="Arial"/>
                <w:sz w:val="18"/>
                <w:szCs w:val="18"/>
              </w:rPr>
            </w:pPr>
            <w:r>
              <w:rPr>
                <w:rFonts w:ascii="Arial" w:hAnsi="Arial" w:cs="Arial"/>
                <w:b/>
                <w:sz w:val="18"/>
                <w:szCs w:val="18"/>
              </w:rPr>
              <w:t>+890</w:t>
            </w:r>
            <w:r w:rsidRPr="007F0CE0">
              <w:rPr>
                <w:rFonts w:ascii="Arial" w:hAnsi="Arial" w:cs="Arial"/>
                <w:b/>
                <w:sz w:val="18"/>
                <w:szCs w:val="18"/>
              </w:rPr>
              <w:t>.</w:t>
            </w:r>
            <w:r>
              <w:rPr>
                <w:rFonts w:ascii="Arial" w:hAnsi="Arial" w:cs="Arial"/>
                <w:b/>
                <w:sz w:val="18"/>
                <w:szCs w:val="18"/>
              </w:rPr>
              <w:t>995</w:t>
            </w:r>
            <w:r w:rsidRPr="007F0CE0">
              <w:rPr>
                <w:rFonts w:ascii="Arial" w:hAnsi="Arial" w:cs="Arial"/>
                <w:b/>
                <w:sz w:val="18"/>
                <w:szCs w:val="18"/>
              </w:rPr>
              <w:t>,</w:t>
            </w:r>
            <w:r>
              <w:rPr>
                <w:rFonts w:ascii="Arial" w:hAnsi="Arial" w:cs="Arial"/>
                <w:b/>
                <w:sz w:val="18"/>
                <w:szCs w:val="18"/>
              </w:rPr>
              <w:t>00</w:t>
            </w:r>
          </w:p>
        </w:tc>
      </w:tr>
      <w:tr w:rsidR="002035C6" w:rsidRPr="00326AEC" w:rsidTr="001E0479">
        <w:trPr>
          <w:trHeight w:val="110"/>
        </w:trPr>
        <w:tc>
          <w:tcPr>
            <w:tcW w:w="10456" w:type="dxa"/>
            <w:gridSpan w:val="6"/>
            <w:vAlign w:val="bottom"/>
            <w:hideMark/>
          </w:tcPr>
          <w:p w:rsidR="002035C6" w:rsidRPr="00C072AD" w:rsidRDefault="002035C6" w:rsidP="001E0479">
            <w:pPr>
              <w:rPr>
                <w:b/>
                <w:bCs/>
                <w:sz w:val="18"/>
                <w:szCs w:val="18"/>
              </w:rPr>
            </w:pPr>
            <w:r w:rsidRPr="00C072AD">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C072AD">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C072AD">
              <w:rPr>
                <w:rFonts w:ascii="Arial" w:hAnsi="Arial" w:cs="Arial"/>
                <w:b/>
                <w:sz w:val="18"/>
                <w:szCs w:val="18"/>
              </w:rPr>
              <w:t xml:space="preserve">. </w:t>
            </w:r>
            <w:r>
              <w:rPr>
                <w:rFonts w:ascii="Arial" w:hAnsi="Arial" w:cs="Arial"/>
                <w:b/>
                <w:sz w:val="18"/>
                <w:szCs w:val="18"/>
              </w:rPr>
              <w:t xml:space="preserve"> </w:t>
            </w:r>
            <w:r w:rsidRPr="00C072AD">
              <w:rPr>
                <w:rFonts w:ascii="Arial" w:hAnsi="Arial" w:cs="Arial"/>
                <w:b/>
                <w:sz w:val="18"/>
                <w:szCs w:val="18"/>
              </w:rPr>
              <w:t xml:space="preserve">Εγκεκριμένος Προϋπολογισμός 2021:4.139.082,24  ( παράγραφος Β.1 του άρθρου </w:t>
            </w:r>
            <w:r w:rsidRPr="00C072AD">
              <w:rPr>
                <w:rFonts w:ascii="Arial" w:hAnsi="Arial" w:cs="Arial"/>
                <w:b/>
                <w:bCs/>
                <w:sz w:val="18"/>
                <w:szCs w:val="18"/>
              </w:rPr>
              <w:t>3 της Κ.Υ.Α 46735/23-07-20</w:t>
            </w:r>
            <w:r w:rsidRPr="00C072AD">
              <w:rPr>
                <w:rFonts w:ascii="Arial" w:hAnsi="Arial" w:cs="Arial"/>
                <w:b/>
                <w:sz w:val="18"/>
                <w:szCs w:val="18"/>
              </w:rPr>
              <w:t>)</w:t>
            </w:r>
          </w:p>
        </w:tc>
      </w:tr>
    </w:tbl>
    <w:p w:rsidR="002035C6" w:rsidRPr="00326AEC" w:rsidRDefault="002035C6" w:rsidP="002035C6">
      <w:pPr>
        <w:pStyle w:val="ac"/>
        <w:spacing w:after="0"/>
        <w:ind w:left="110" w:right="-60"/>
        <w:jc w:val="both"/>
        <w:rPr>
          <w:b/>
          <w:sz w:val="18"/>
          <w:szCs w:val="18"/>
        </w:rPr>
      </w:pPr>
    </w:p>
    <w:p w:rsidR="002035C6" w:rsidRPr="00326AEC" w:rsidRDefault="002035C6" w:rsidP="002035C6">
      <w:pPr>
        <w:pStyle w:val="ac"/>
        <w:spacing w:after="0"/>
        <w:ind w:left="110" w:right="-60"/>
        <w:jc w:val="both"/>
        <w:rPr>
          <w:b/>
          <w:sz w:val="18"/>
          <w:szCs w:val="18"/>
        </w:rPr>
      </w:pPr>
    </w:p>
    <w:p w:rsidR="002035C6" w:rsidRPr="000A2F57" w:rsidRDefault="002035C6" w:rsidP="002035C6">
      <w:pPr>
        <w:pStyle w:val="ac"/>
        <w:spacing w:after="0"/>
        <w:ind w:left="110" w:right="-60"/>
        <w:jc w:val="both"/>
        <w:rPr>
          <w:rFonts w:ascii="Arial" w:hAnsi="Arial" w:cs="Arial"/>
          <w:b/>
          <w:sz w:val="20"/>
          <w:szCs w:val="20"/>
        </w:rPr>
      </w:pPr>
      <w:r w:rsidRPr="000A2F57">
        <w:rPr>
          <w:rFonts w:ascii="Arial" w:hAnsi="Arial" w:cs="Arial"/>
          <w:b/>
          <w:sz w:val="20"/>
          <w:szCs w:val="20"/>
        </w:rPr>
        <w:t>ΩΣ ΠΡΟΣ ΤΑ ΕΞΟΔΑ</w:t>
      </w:r>
    </w:p>
    <w:p w:rsidR="002035C6" w:rsidRPr="00326AEC" w:rsidRDefault="002035C6" w:rsidP="002035C6">
      <w:pPr>
        <w:pStyle w:val="ac"/>
        <w:spacing w:after="0"/>
        <w:ind w:left="110" w:right="-60"/>
        <w:jc w:val="both"/>
        <w:rPr>
          <w:b/>
          <w:sz w:val="20"/>
          <w:szCs w:val="20"/>
        </w:rPr>
      </w:pPr>
    </w:p>
    <w:tbl>
      <w:tblPr>
        <w:tblStyle w:val="ae"/>
        <w:tblW w:w="10490" w:type="dxa"/>
        <w:tblInd w:w="-34" w:type="dxa"/>
        <w:tblLayout w:type="fixed"/>
        <w:tblLook w:val="04A0"/>
      </w:tblPr>
      <w:tblGrid>
        <w:gridCol w:w="993"/>
        <w:gridCol w:w="1559"/>
        <w:gridCol w:w="3260"/>
        <w:gridCol w:w="2410"/>
        <w:gridCol w:w="1134"/>
        <w:gridCol w:w="1134"/>
      </w:tblGrid>
      <w:tr w:rsidR="002035C6" w:rsidRPr="00326AEC" w:rsidTr="001E0479">
        <w:trPr>
          <w:trHeight w:val="1232"/>
        </w:trPr>
        <w:tc>
          <w:tcPr>
            <w:tcW w:w="993" w:type="dxa"/>
            <w:tcBorders>
              <w:bottom w:val="single" w:sz="4" w:space="0" w:color="000000"/>
            </w:tcBorders>
            <w:vAlign w:val="bottom"/>
          </w:tcPr>
          <w:p w:rsidR="002035C6" w:rsidRPr="00326AEC" w:rsidRDefault="002035C6" w:rsidP="001E0479">
            <w:pPr>
              <w:jc w:val="center"/>
              <w:rPr>
                <w:rFonts w:cs="Arial"/>
                <w:b/>
                <w:bCs/>
              </w:rPr>
            </w:pPr>
          </w:p>
        </w:tc>
        <w:tc>
          <w:tcPr>
            <w:tcW w:w="1559"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ΚΑΕ</w:t>
            </w:r>
          </w:p>
        </w:tc>
        <w:tc>
          <w:tcPr>
            <w:tcW w:w="3260"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Περιγραφή</w:t>
            </w:r>
          </w:p>
        </w:tc>
        <w:tc>
          <w:tcPr>
            <w:tcW w:w="2410"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Αιτιολογία</w:t>
            </w:r>
          </w:p>
        </w:tc>
        <w:tc>
          <w:tcPr>
            <w:tcW w:w="1134"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ΠΟΣΟ</w:t>
            </w:r>
          </w:p>
        </w:tc>
        <w:tc>
          <w:tcPr>
            <w:tcW w:w="1134"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ΜΕΤΑΒΟΛΗ ΤΟΥ ΑΠΟΘΕΜΑΤΙΚΟΥ</w:t>
            </w:r>
          </w:p>
        </w:tc>
      </w:tr>
    </w:tbl>
    <w:tbl>
      <w:tblPr>
        <w:tblW w:w="1049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993"/>
        <w:gridCol w:w="1531"/>
        <w:gridCol w:w="3288"/>
        <w:gridCol w:w="2410"/>
        <w:gridCol w:w="1134"/>
        <w:gridCol w:w="1134"/>
      </w:tblGrid>
      <w:tr w:rsidR="002035C6" w:rsidRPr="00326AEC" w:rsidTr="001E0479">
        <w:trPr>
          <w:trHeight w:val="1574"/>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lastRenderedPageBreak/>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02.10.6117.020</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Υπηρεσία Συμβουλευτικής </w:t>
            </w:r>
            <w:proofErr w:type="spellStart"/>
            <w:r>
              <w:rPr>
                <w:rFonts w:ascii="Arial" w:hAnsi="Arial" w:cs="Arial"/>
                <w:sz w:val="16"/>
                <w:szCs w:val="16"/>
              </w:rPr>
              <w:t>Υποστηρίξης</w:t>
            </w:r>
            <w:proofErr w:type="spellEnd"/>
            <w:r>
              <w:rPr>
                <w:rFonts w:ascii="Arial" w:hAnsi="Arial" w:cs="Arial"/>
                <w:sz w:val="16"/>
                <w:szCs w:val="16"/>
              </w:rPr>
              <w:t xml:space="preserve"> διεθνούς διαγωνισμού για την εύρεση </w:t>
            </w:r>
            <w:proofErr w:type="spellStart"/>
            <w:r>
              <w:rPr>
                <w:rFonts w:ascii="Arial" w:hAnsi="Arial" w:cs="Arial"/>
                <w:sz w:val="16"/>
                <w:szCs w:val="16"/>
              </w:rPr>
              <w:t>στρατηγικου</w:t>
            </w:r>
            <w:proofErr w:type="spellEnd"/>
            <w:r>
              <w:rPr>
                <w:rFonts w:ascii="Arial" w:hAnsi="Arial" w:cs="Arial"/>
                <w:sz w:val="16"/>
                <w:szCs w:val="16"/>
              </w:rPr>
              <w:t xml:space="preserve"> Επενδυτή για το </w:t>
            </w:r>
            <w:proofErr w:type="spellStart"/>
            <w:r>
              <w:rPr>
                <w:rFonts w:ascii="Arial" w:hAnsi="Arial" w:cs="Arial"/>
                <w:sz w:val="16"/>
                <w:szCs w:val="16"/>
              </w:rPr>
              <w:t>ξεν</w:t>
            </w:r>
            <w:proofErr w:type="spellEnd"/>
            <w:r>
              <w:rPr>
                <w:rFonts w:ascii="Arial" w:hAnsi="Arial" w:cs="Arial"/>
                <w:sz w:val="16"/>
                <w:szCs w:val="16"/>
              </w:rPr>
              <w:t>/</w:t>
            </w:r>
            <w:proofErr w:type="spellStart"/>
            <w:r>
              <w:rPr>
                <w:rFonts w:ascii="Arial" w:hAnsi="Arial" w:cs="Arial"/>
                <w:sz w:val="16"/>
                <w:szCs w:val="16"/>
              </w:rPr>
              <w:t>χειο</w:t>
            </w:r>
            <w:proofErr w:type="spellEnd"/>
            <w:r>
              <w:rPr>
                <w:rFonts w:ascii="Arial" w:hAnsi="Arial" w:cs="Arial"/>
                <w:sz w:val="16"/>
                <w:szCs w:val="16"/>
              </w:rPr>
              <w:t xml:space="preserve"> ΒΕΡΜΙΟ -  ΤΠ 2018 -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C54F88"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00947447">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sz w:val="16"/>
                <w:szCs w:val="16"/>
              </w:rPr>
            </w:pPr>
            <w:r w:rsidRPr="00A6230B">
              <w:rPr>
                <w:rFonts w:ascii="Arial" w:hAnsi="Arial" w:cs="Arial"/>
                <w:b/>
                <w:sz w:val="16"/>
                <w:szCs w:val="16"/>
              </w:rPr>
              <w:t>-14.000,00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1596"/>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02.15.7325.001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35C6" w:rsidRDefault="002035C6" w:rsidP="001E0479">
            <w:pPr>
              <w:rPr>
                <w:rFonts w:ascii="Arial" w:hAnsi="Arial" w:cs="Arial"/>
                <w:sz w:val="16"/>
                <w:szCs w:val="16"/>
              </w:rPr>
            </w:pPr>
            <w:r>
              <w:rPr>
                <w:rFonts w:ascii="Arial" w:hAnsi="Arial" w:cs="Arial"/>
                <w:sz w:val="16"/>
                <w:szCs w:val="16"/>
              </w:rPr>
              <w:t xml:space="preserve">Ηλεκτροφωτισμός  γηπέδου  ποδοσφαίρου ΤΚ </w:t>
            </w:r>
            <w:proofErr w:type="spellStart"/>
            <w:r>
              <w:rPr>
                <w:rFonts w:ascii="Arial" w:hAnsi="Arial" w:cs="Arial"/>
                <w:sz w:val="16"/>
                <w:szCs w:val="16"/>
              </w:rPr>
              <w:t>Γιαννακοχωρίου</w:t>
            </w:r>
            <w:proofErr w:type="spellEnd"/>
            <w:r>
              <w:rPr>
                <w:rFonts w:ascii="Arial" w:hAnsi="Arial" w:cs="Arial"/>
                <w:sz w:val="16"/>
                <w:szCs w:val="16"/>
              </w:rPr>
              <w:t xml:space="preserve">   Δήμου </w:t>
            </w:r>
            <w:proofErr w:type="spellStart"/>
            <w:r>
              <w:rPr>
                <w:rFonts w:ascii="Arial" w:hAnsi="Arial" w:cs="Arial"/>
                <w:sz w:val="16"/>
                <w:szCs w:val="16"/>
              </w:rPr>
              <w:t>Η.Π.Νάουσας</w:t>
            </w:r>
            <w:proofErr w:type="spellEnd"/>
            <w:r>
              <w:rPr>
                <w:rFonts w:ascii="Arial" w:hAnsi="Arial" w:cs="Arial"/>
                <w:sz w:val="16"/>
                <w:szCs w:val="16"/>
              </w:rPr>
              <w:t xml:space="preserve">    ΠΔΕ  Υπουργείο Πολιτισμού και Αθλητισμού-ΤΠ 2020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C54F88"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138.000,00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1596"/>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02.15.7331.007</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proofErr w:type="spellStart"/>
            <w:r>
              <w:rPr>
                <w:rFonts w:ascii="Arial" w:hAnsi="Arial" w:cs="Arial"/>
                <w:sz w:val="16"/>
                <w:szCs w:val="16"/>
              </w:rPr>
              <w:t>Aποκατάσταση</w:t>
            </w:r>
            <w:proofErr w:type="spellEnd"/>
            <w:r>
              <w:rPr>
                <w:rFonts w:ascii="Arial" w:hAnsi="Arial" w:cs="Arial"/>
                <w:sz w:val="16"/>
                <w:szCs w:val="16"/>
              </w:rPr>
              <w:t xml:space="preserve">  παιδικού σταθμού </w:t>
            </w:r>
            <w:proofErr w:type="spellStart"/>
            <w:r>
              <w:rPr>
                <w:rFonts w:ascii="Arial" w:hAnsi="Arial" w:cs="Arial"/>
                <w:sz w:val="16"/>
                <w:szCs w:val="16"/>
              </w:rPr>
              <w:t>Αγγελοχωρίου</w:t>
            </w:r>
            <w:proofErr w:type="spellEnd"/>
            <w:r>
              <w:rPr>
                <w:rFonts w:ascii="Arial" w:hAnsi="Arial" w:cs="Arial"/>
                <w:sz w:val="16"/>
                <w:szCs w:val="16"/>
              </w:rPr>
              <w:t xml:space="preserve"> (ΥΠΕΣ  Πρόγραμμα πρόληψης και αποκατάστασης ζημιών και καταστροφών ) -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100.000,00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02.20.7325.017</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Επέκταση  ηλεκτροφωτισμού οδών πόλης και οικισμών  ΚΑΠ  ΠΔΕ ΠΡΩΗΝ ΣΑΤΑ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43.423,73</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02.20.7335.012</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Συντήρηση δικτύου ηλεκτροφωτισμού οδών,  πλατειών και λοιπών κοινοχρήστων χώρων Δ. Η.Π. Νάουσας έτους 2020 - ΤΠ 2020 - ΠΔΕ </w:t>
            </w:r>
            <w:proofErr w:type="spellStart"/>
            <w:r>
              <w:rPr>
                <w:rFonts w:ascii="Arial" w:hAnsi="Arial" w:cs="Arial"/>
                <w:sz w:val="16"/>
                <w:szCs w:val="16"/>
              </w:rPr>
              <w:t>πρών</w:t>
            </w:r>
            <w:proofErr w:type="spellEnd"/>
            <w:r>
              <w:rPr>
                <w:rFonts w:ascii="Arial" w:hAnsi="Arial" w:cs="Arial"/>
                <w:sz w:val="16"/>
                <w:szCs w:val="16"/>
              </w:rPr>
              <w:t xml:space="preserve">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C54F88"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sz w:val="16"/>
                <w:szCs w:val="16"/>
              </w:rPr>
            </w:pPr>
            <w:r w:rsidRPr="00A6230B">
              <w:rPr>
                <w:rFonts w:ascii="Arial" w:hAnsi="Arial" w:cs="Arial"/>
                <w:b/>
                <w:sz w:val="16"/>
                <w:szCs w:val="16"/>
              </w:rPr>
              <w:t>-74.000,00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02.30.6117.018</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Υπηρεσία συμβούλου για την ωρίμανση του έργου Ανάπτυξης μικρών Υδροηλεκτρικών σταθμών - ΤΠ 2018(αρθ.27)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C54F88"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sz w:val="16"/>
                <w:szCs w:val="16"/>
              </w:rPr>
            </w:pPr>
            <w:r w:rsidRPr="00A6230B">
              <w:rPr>
                <w:rFonts w:ascii="Arial" w:hAnsi="Arial" w:cs="Arial"/>
                <w:b/>
                <w:sz w:val="16"/>
                <w:szCs w:val="16"/>
              </w:rPr>
              <w:t>-24.800,00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02.30.6117.019</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Μίσθωση ικριωμάτων ΤΠ 2018 -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C54F88"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sz w:val="16"/>
                <w:szCs w:val="16"/>
              </w:rPr>
            </w:pPr>
            <w:r w:rsidRPr="00A6230B">
              <w:rPr>
                <w:rFonts w:ascii="Arial" w:hAnsi="Arial" w:cs="Arial"/>
                <w:b/>
                <w:sz w:val="16"/>
                <w:szCs w:val="16"/>
              </w:rPr>
              <w:t>-3.068,58</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02.30.6265.004</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Συντήρηση εγκαταστάσεων  και δικτύων  θέρμανσης  (καυστήρων -</w:t>
            </w:r>
            <w:proofErr w:type="spellStart"/>
            <w:r>
              <w:rPr>
                <w:rFonts w:ascii="Arial" w:hAnsi="Arial" w:cs="Arial"/>
                <w:sz w:val="16"/>
                <w:szCs w:val="16"/>
              </w:rPr>
              <w:t>λέβητων</w:t>
            </w:r>
            <w:proofErr w:type="spellEnd"/>
            <w:r>
              <w:rPr>
                <w:rFonts w:ascii="Arial" w:hAnsi="Arial" w:cs="Arial"/>
                <w:sz w:val="16"/>
                <w:szCs w:val="16"/>
              </w:rPr>
              <w:t xml:space="preserve"> -σωληνώσεων -</w:t>
            </w:r>
            <w:proofErr w:type="spellStart"/>
            <w:r>
              <w:rPr>
                <w:rFonts w:ascii="Arial" w:hAnsi="Arial" w:cs="Arial"/>
                <w:sz w:val="16"/>
                <w:szCs w:val="16"/>
              </w:rPr>
              <w:t>θερμ.σωμάτων</w:t>
            </w:r>
            <w:proofErr w:type="spellEnd"/>
            <w:r>
              <w:rPr>
                <w:rFonts w:ascii="Arial" w:hAnsi="Arial" w:cs="Arial"/>
                <w:sz w:val="16"/>
                <w:szCs w:val="16"/>
              </w:rPr>
              <w:t xml:space="preserve"> κα )έτους  2020 ΤΠ 2020  </w:t>
            </w:r>
            <w:proofErr w:type="spellStart"/>
            <w:r>
              <w:rPr>
                <w:rFonts w:ascii="Arial" w:hAnsi="Arial" w:cs="Arial"/>
                <w:sz w:val="16"/>
                <w:szCs w:val="16"/>
              </w:rPr>
              <w:t>Ιδια</w:t>
            </w:r>
            <w:proofErr w:type="spellEnd"/>
            <w:r>
              <w:rPr>
                <w:rFonts w:ascii="Arial" w:hAnsi="Arial" w:cs="Arial"/>
                <w:sz w:val="16"/>
                <w:szCs w:val="16"/>
              </w:rPr>
              <w:t xml:space="preserve"> </w:t>
            </w:r>
            <w:proofErr w:type="spellStart"/>
            <w:r>
              <w:rPr>
                <w:rFonts w:ascii="Arial" w:hAnsi="Arial" w:cs="Arial"/>
                <w:sz w:val="16"/>
                <w:szCs w:val="16"/>
              </w:rPr>
              <w:t>Εσοδα</w:t>
            </w:r>
            <w:proofErr w:type="spellEnd"/>
            <w:r>
              <w:rPr>
                <w:rFonts w:ascii="Arial" w:hAnsi="Arial" w:cs="Arial"/>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C54F88"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sz w:val="16"/>
                <w:szCs w:val="16"/>
              </w:rPr>
            </w:pPr>
            <w:r w:rsidRPr="00A6230B">
              <w:rPr>
                <w:rFonts w:ascii="Arial" w:hAnsi="Arial" w:cs="Arial"/>
                <w:b/>
                <w:sz w:val="16"/>
                <w:szCs w:val="16"/>
              </w:rPr>
              <w:t>-7.130,00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02.30.6661.002</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Προμήθεια σκυροδέματος , σιδηρών οπλισμών ,οικοδομικών υλικών -ειδών  σιδήρου για την ΔΕ Νάουσας  2020(</w:t>
            </w:r>
            <w:proofErr w:type="spellStart"/>
            <w:r>
              <w:rPr>
                <w:rFonts w:ascii="Arial" w:hAnsi="Arial" w:cs="Arial"/>
                <w:sz w:val="16"/>
                <w:szCs w:val="16"/>
              </w:rPr>
              <w:t>ιδια</w:t>
            </w:r>
            <w:proofErr w:type="spellEnd"/>
            <w:r>
              <w:rPr>
                <w:rFonts w:ascii="Arial" w:hAnsi="Arial" w:cs="Arial"/>
                <w:sz w:val="16"/>
                <w:szCs w:val="16"/>
              </w:rPr>
              <w:t xml:space="preserve"> </w:t>
            </w:r>
            <w:proofErr w:type="spellStart"/>
            <w:r>
              <w:rPr>
                <w:rFonts w:ascii="Arial" w:hAnsi="Arial" w:cs="Arial"/>
                <w:sz w:val="16"/>
                <w:szCs w:val="16"/>
              </w:rPr>
              <w:t>εσοδα</w:t>
            </w:r>
            <w:proofErr w:type="spellEnd"/>
            <w:r>
              <w:rPr>
                <w:rFonts w:ascii="Arial" w:hAnsi="Arial" w:cs="Arial"/>
                <w:sz w:val="16"/>
                <w:szCs w:val="16"/>
              </w:rPr>
              <w:t xml:space="preserve"> ) -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sz w:val="16"/>
                <w:szCs w:val="16"/>
              </w:rPr>
            </w:pPr>
            <w:r w:rsidRPr="00A6230B">
              <w:rPr>
                <w:rFonts w:ascii="Arial" w:hAnsi="Arial" w:cs="Arial"/>
                <w:b/>
                <w:sz w:val="16"/>
                <w:szCs w:val="16"/>
              </w:rPr>
              <w:t>-7.458,54</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02.30.6661.003</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Προμήθεια σκυροδέματος , σιδηρών οπλισμών </w:t>
            </w:r>
            <w:proofErr w:type="spellStart"/>
            <w:r w:rsidRPr="00A6230B">
              <w:rPr>
                <w:rFonts w:ascii="Arial" w:hAnsi="Arial" w:cs="Arial"/>
                <w:sz w:val="16"/>
                <w:szCs w:val="16"/>
              </w:rPr>
              <w:t>οικοδομιών</w:t>
            </w:r>
            <w:proofErr w:type="spellEnd"/>
            <w:r w:rsidRPr="00A6230B">
              <w:rPr>
                <w:rFonts w:ascii="Arial" w:hAnsi="Arial" w:cs="Arial"/>
                <w:sz w:val="16"/>
                <w:szCs w:val="16"/>
              </w:rPr>
              <w:t xml:space="preserve"> υλικών -ειδών  σιδήρου για τη ΔΕ Ανθεμίων  2020(</w:t>
            </w:r>
            <w:proofErr w:type="spellStart"/>
            <w:r w:rsidRPr="00A6230B">
              <w:rPr>
                <w:rFonts w:ascii="Arial" w:hAnsi="Arial" w:cs="Arial"/>
                <w:sz w:val="16"/>
                <w:szCs w:val="16"/>
              </w:rPr>
              <w:t>Ιδια</w:t>
            </w:r>
            <w:proofErr w:type="spellEnd"/>
            <w:r w:rsidRPr="00A6230B">
              <w:rPr>
                <w:rFonts w:ascii="Arial" w:hAnsi="Arial" w:cs="Arial"/>
                <w:sz w:val="16"/>
                <w:szCs w:val="16"/>
              </w:rPr>
              <w:t xml:space="preserve"> </w:t>
            </w:r>
            <w:proofErr w:type="spellStart"/>
            <w:r w:rsidRPr="00A6230B">
              <w:rPr>
                <w:rFonts w:ascii="Arial" w:hAnsi="Arial" w:cs="Arial"/>
                <w:sz w:val="16"/>
                <w:szCs w:val="16"/>
              </w:rPr>
              <w:t>Εσοδα</w:t>
            </w:r>
            <w:proofErr w:type="spellEnd"/>
            <w:r w:rsidRPr="00A6230B">
              <w:rPr>
                <w:rFonts w:ascii="Arial" w:hAnsi="Arial" w:cs="Arial"/>
                <w:sz w:val="16"/>
                <w:szCs w:val="16"/>
              </w:rPr>
              <w:t xml:space="preserve"> )-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Μείωση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η από 11/2 /21 βεβαίωση του οικονομικού  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-10.786,96</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02.30.6661.004</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Προμήθεια χρωμάτων και παρελκόμενων  2020 (</w:t>
            </w:r>
            <w:proofErr w:type="spellStart"/>
            <w:r w:rsidRPr="00A6230B">
              <w:rPr>
                <w:rFonts w:ascii="Arial" w:hAnsi="Arial" w:cs="Arial"/>
                <w:sz w:val="16"/>
                <w:szCs w:val="16"/>
              </w:rPr>
              <w:t>Ιδια</w:t>
            </w:r>
            <w:proofErr w:type="spellEnd"/>
            <w:r w:rsidRPr="00A6230B">
              <w:rPr>
                <w:rFonts w:ascii="Arial" w:hAnsi="Arial" w:cs="Arial"/>
                <w:sz w:val="16"/>
                <w:szCs w:val="16"/>
              </w:rPr>
              <w:t xml:space="preserve"> </w:t>
            </w:r>
            <w:proofErr w:type="spellStart"/>
            <w:r w:rsidRPr="00A6230B">
              <w:rPr>
                <w:rFonts w:ascii="Arial" w:hAnsi="Arial" w:cs="Arial"/>
                <w:sz w:val="16"/>
                <w:szCs w:val="16"/>
              </w:rPr>
              <w:t>Εσοδα</w:t>
            </w:r>
            <w:proofErr w:type="spellEnd"/>
            <w:r w:rsidRPr="00A6230B">
              <w:rPr>
                <w:rFonts w:ascii="Arial" w:hAnsi="Arial" w:cs="Arial"/>
                <w:sz w:val="16"/>
                <w:szCs w:val="16"/>
              </w:rPr>
              <w:t xml:space="preserve"> )-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Μείωση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η από 11/2 /21 βεβαίωση του οικονομικού  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-5.803,86</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02.30.6661.005</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Προμήθεια ειδών ξυλείας  2020(</w:t>
            </w:r>
            <w:proofErr w:type="spellStart"/>
            <w:r w:rsidRPr="00A6230B">
              <w:rPr>
                <w:rFonts w:ascii="Arial" w:hAnsi="Arial" w:cs="Arial"/>
                <w:sz w:val="16"/>
                <w:szCs w:val="16"/>
              </w:rPr>
              <w:t>Ιδια</w:t>
            </w:r>
            <w:proofErr w:type="spellEnd"/>
            <w:r w:rsidRPr="00A6230B">
              <w:rPr>
                <w:rFonts w:ascii="Arial" w:hAnsi="Arial" w:cs="Arial"/>
                <w:sz w:val="16"/>
                <w:szCs w:val="16"/>
              </w:rPr>
              <w:t xml:space="preserve"> </w:t>
            </w:r>
            <w:proofErr w:type="spellStart"/>
            <w:r w:rsidRPr="00A6230B">
              <w:rPr>
                <w:rFonts w:ascii="Arial" w:hAnsi="Arial" w:cs="Arial"/>
                <w:sz w:val="16"/>
                <w:szCs w:val="16"/>
              </w:rPr>
              <w:t>Εσοδα</w:t>
            </w:r>
            <w:proofErr w:type="spellEnd"/>
            <w:r w:rsidRPr="00A6230B">
              <w:rPr>
                <w:rFonts w:ascii="Arial" w:hAnsi="Arial" w:cs="Arial"/>
                <w:sz w:val="16"/>
                <w:szCs w:val="16"/>
              </w:rPr>
              <w:t xml:space="preserve"> )-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Μείωση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xml:space="preserve">. η από 11/2 /21 βεβαίωση του οικονομικού  </w:t>
            </w:r>
            <w:r w:rsidRPr="00A6230B">
              <w:rPr>
                <w:rFonts w:ascii="Arial" w:hAnsi="Arial" w:cs="Arial"/>
                <w:sz w:val="16"/>
                <w:szCs w:val="16"/>
              </w:rPr>
              <w:lastRenderedPageBreak/>
              <w:t>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lastRenderedPageBreak/>
              <w:t>-7.872,80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lastRenderedPageBreak/>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02.30.6661.006</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Προμήθεια ηλεκτρολογικού υλικού  2020(</w:t>
            </w:r>
            <w:proofErr w:type="spellStart"/>
            <w:r w:rsidRPr="00A6230B">
              <w:rPr>
                <w:rFonts w:ascii="Arial" w:hAnsi="Arial" w:cs="Arial"/>
                <w:sz w:val="16"/>
                <w:szCs w:val="16"/>
              </w:rPr>
              <w:t>Ιδια</w:t>
            </w:r>
            <w:proofErr w:type="spellEnd"/>
            <w:r w:rsidRPr="00A6230B">
              <w:rPr>
                <w:rFonts w:ascii="Arial" w:hAnsi="Arial" w:cs="Arial"/>
                <w:sz w:val="16"/>
                <w:szCs w:val="16"/>
              </w:rPr>
              <w:t xml:space="preserve"> </w:t>
            </w:r>
            <w:proofErr w:type="spellStart"/>
            <w:r w:rsidRPr="00A6230B">
              <w:rPr>
                <w:rFonts w:ascii="Arial" w:hAnsi="Arial" w:cs="Arial"/>
                <w:sz w:val="16"/>
                <w:szCs w:val="16"/>
              </w:rPr>
              <w:t>Εσοδα</w:t>
            </w:r>
            <w:proofErr w:type="spellEnd"/>
            <w:r w:rsidRPr="00A6230B">
              <w:rPr>
                <w:rFonts w:ascii="Arial" w:hAnsi="Arial" w:cs="Arial"/>
                <w:sz w:val="16"/>
                <w:szCs w:val="16"/>
              </w:rPr>
              <w:t xml:space="preserve"> )-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Μείωση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η από 11/2 /21 βεβαίωση του οικονομικού  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b/>
                <w:bCs/>
                <w:sz w:val="16"/>
                <w:szCs w:val="16"/>
              </w:rPr>
            </w:pPr>
            <w:r w:rsidRPr="00A6230B">
              <w:rPr>
                <w:rFonts w:ascii="Arial" w:hAnsi="Arial" w:cs="Arial"/>
                <w:b/>
                <w:bCs/>
                <w:sz w:val="16"/>
                <w:szCs w:val="16"/>
              </w:rPr>
              <w:t>-24.000,00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02.30.7134.006</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Προμήθεια και εγκατάσταση ασύρματου δικτύου πόλης Νάουσας - ΤΠ 2020 -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C54F88"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1E3BC3" w:rsidRDefault="002035C6" w:rsidP="001E0479">
            <w:pPr>
              <w:rPr>
                <w:rFonts w:ascii="Arial" w:hAnsi="Arial" w:cs="Arial"/>
                <w:b/>
                <w:sz w:val="16"/>
                <w:szCs w:val="16"/>
              </w:rPr>
            </w:pPr>
            <w:r w:rsidRPr="001E3BC3">
              <w:rPr>
                <w:rFonts w:ascii="Arial" w:hAnsi="Arial" w:cs="Arial"/>
                <w:b/>
                <w:sz w:val="16"/>
                <w:szCs w:val="16"/>
              </w:rPr>
              <w:t>-20.000,00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02.30.7323.109</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Ασφαλτοστρώσεις  Δήμου </w:t>
            </w:r>
            <w:proofErr w:type="spellStart"/>
            <w:r>
              <w:rPr>
                <w:rFonts w:ascii="Arial" w:hAnsi="Arial" w:cs="Arial"/>
                <w:sz w:val="16"/>
                <w:szCs w:val="16"/>
              </w:rPr>
              <w:t>Η,Π.Ναουσας</w:t>
            </w:r>
            <w:proofErr w:type="spellEnd"/>
            <w:r>
              <w:rPr>
                <w:rFonts w:ascii="Arial" w:hAnsi="Arial" w:cs="Arial"/>
                <w:sz w:val="16"/>
                <w:szCs w:val="16"/>
              </w:rPr>
              <w:t xml:space="preserve">  ΤΠ 2020  ΚΑΠ ΠΔΕ ΠΡΩΗΝ ΣΑΤΑ  42000 ευρώ   ,ΦΙΛΟΔΗΜΟΣ  197.700  ευρώ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2962A2" w:rsidRDefault="002035C6" w:rsidP="001E0479">
            <w:pPr>
              <w:rPr>
                <w:rFonts w:ascii="Arial" w:hAnsi="Arial" w:cs="Arial"/>
                <w:b/>
                <w:bCs/>
                <w:sz w:val="16"/>
                <w:szCs w:val="16"/>
              </w:rPr>
            </w:pPr>
            <w:r w:rsidRPr="002962A2">
              <w:rPr>
                <w:rFonts w:ascii="Arial" w:hAnsi="Arial" w:cs="Arial"/>
                <w:b/>
                <w:bCs/>
                <w:sz w:val="16"/>
                <w:szCs w:val="16"/>
              </w:rPr>
              <w:t>135.868,58</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02.30.7323.110</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Ασφαλτοστρώσεις  Δήμου </w:t>
            </w:r>
            <w:proofErr w:type="spellStart"/>
            <w:r>
              <w:rPr>
                <w:rFonts w:ascii="Arial" w:hAnsi="Arial" w:cs="Arial"/>
                <w:sz w:val="16"/>
                <w:szCs w:val="16"/>
              </w:rPr>
              <w:t>Η,Π.Ναουσας</w:t>
            </w:r>
            <w:proofErr w:type="spellEnd"/>
            <w:r>
              <w:rPr>
                <w:rFonts w:ascii="Arial" w:hAnsi="Arial" w:cs="Arial"/>
                <w:sz w:val="16"/>
                <w:szCs w:val="16"/>
              </w:rPr>
              <w:t xml:space="preserve">  ΤΠ 2020  ΚΑΠ ΠΔΕ ΠΡΩΗΝ ΣΑΤΑ  42000 ευρώ   ,ΦΙΛΟΔΗΜΟΣ  197.700  ευρώ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2962A2" w:rsidRDefault="002035C6" w:rsidP="001E0479">
            <w:pPr>
              <w:rPr>
                <w:rFonts w:ascii="Arial" w:hAnsi="Arial" w:cs="Arial"/>
                <w:b/>
                <w:bCs/>
                <w:sz w:val="16"/>
                <w:szCs w:val="16"/>
              </w:rPr>
            </w:pPr>
            <w:r w:rsidRPr="002962A2">
              <w:rPr>
                <w:rFonts w:ascii="Arial" w:hAnsi="Arial" w:cs="Arial"/>
                <w:b/>
                <w:bCs/>
                <w:sz w:val="16"/>
                <w:szCs w:val="16"/>
              </w:rPr>
              <w:t>74.000,00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02.30.7326.051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Κατασκευή και τοποθέτηση νέων κιγκλιδωμάτων και λοιπών μεταλλικών στοιχείων Δήμου </w:t>
            </w:r>
            <w:proofErr w:type="spellStart"/>
            <w:r>
              <w:rPr>
                <w:rFonts w:ascii="Arial" w:hAnsi="Arial" w:cs="Arial"/>
                <w:sz w:val="16"/>
                <w:szCs w:val="16"/>
              </w:rPr>
              <w:t>Η.Π.Νάουσας</w:t>
            </w:r>
            <w:proofErr w:type="spellEnd"/>
            <w:r>
              <w:rPr>
                <w:rFonts w:ascii="Arial" w:hAnsi="Arial" w:cs="Arial"/>
                <w:sz w:val="16"/>
                <w:szCs w:val="16"/>
              </w:rPr>
              <w:t xml:space="preserve"> έτους 2020 -ΚΑΠ </w:t>
            </w:r>
            <w:proofErr w:type="spellStart"/>
            <w:r>
              <w:rPr>
                <w:rFonts w:ascii="Arial" w:hAnsi="Arial" w:cs="Arial"/>
                <w:sz w:val="16"/>
                <w:szCs w:val="16"/>
              </w:rPr>
              <w:t>Επενδ.δαπανών</w:t>
            </w:r>
            <w:proofErr w:type="spellEnd"/>
            <w:r>
              <w:rPr>
                <w:rFonts w:ascii="Arial" w:hAnsi="Arial" w:cs="Arial"/>
                <w:sz w:val="16"/>
                <w:szCs w:val="16"/>
              </w:rPr>
              <w:t xml:space="preserve"> πρώην ΣΑΤΑ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25678F" w:rsidRDefault="002035C6" w:rsidP="001E0479">
            <w:pPr>
              <w:rPr>
                <w:rFonts w:ascii="Arial" w:hAnsi="Arial" w:cs="Arial"/>
                <w:b/>
                <w:sz w:val="16"/>
                <w:szCs w:val="16"/>
              </w:rPr>
            </w:pPr>
            <w:r w:rsidRPr="0025678F">
              <w:rPr>
                <w:rFonts w:ascii="Arial" w:hAnsi="Arial" w:cs="Arial"/>
                <w:b/>
                <w:sz w:val="16"/>
                <w:szCs w:val="16"/>
              </w:rPr>
              <w:t>-43.423,73</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02.30.7333.032</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Συντήρηση και τοποθέτηση στοιχείων οδικής σήμανσης Δήμου Η.Π. Νάουσας έτους 2020 - ΤΠ 2020 - ΠΔΕ </w:t>
            </w:r>
            <w:proofErr w:type="spellStart"/>
            <w:r>
              <w:rPr>
                <w:rFonts w:ascii="Arial" w:hAnsi="Arial" w:cs="Arial"/>
                <w:sz w:val="16"/>
                <w:szCs w:val="16"/>
              </w:rPr>
              <w:t>πρώνη</w:t>
            </w:r>
            <w:proofErr w:type="spellEnd"/>
            <w:r>
              <w:rPr>
                <w:rFonts w:ascii="Arial" w:hAnsi="Arial" w:cs="Arial"/>
                <w:sz w:val="16"/>
                <w:szCs w:val="16"/>
              </w:rPr>
              <w:t xml:space="preserve">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25678F" w:rsidRDefault="002035C6" w:rsidP="001E0479">
            <w:pPr>
              <w:rPr>
                <w:rFonts w:ascii="Arial" w:hAnsi="Arial" w:cs="Arial"/>
                <w:b/>
                <w:sz w:val="16"/>
                <w:szCs w:val="16"/>
              </w:rPr>
            </w:pPr>
            <w:r w:rsidRPr="0025678F">
              <w:rPr>
                <w:rFonts w:ascii="Arial" w:hAnsi="Arial" w:cs="Arial"/>
                <w:b/>
                <w:sz w:val="16"/>
                <w:szCs w:val="16"/>
              </w:rPr>
              <w:t>-74.000,00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035C6" w:rsidRDefault="002035C6" w:rsidP="001E0479">
            <w:pPr>
              <w:rPr>
                <w:rFonts w:ascii="Arial" w:hAnsi="Arial" w:cs="Arial"/>
                <w:b/>
                <w:bCs/>
                <w:sz w:val="16"/>
                <w:szCs w:val="16"/>
              </w:rPr>
            </w:pPr>
            <w:r>
              <w:rPr>
                <w:rFonts w:ascii="Arial" w:hAnsi="Arial" w:cs="Arial"/>
                <w:b/>
                <w:bCs/>
                <w:sz w:val="16"/>
                <w:szCs w:val="16"/>
              </w:rPr>
              <w:t>02.35.6117.015</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35C6" w:rsidRDefault="002035C6" w:rsidP="001E0479">
            <w:pPr>
              <w:rPr>
                <w:rFonts w:ascii="Arial" w:hAnsi="Arial" w:cs="Arial"/>
                <w:sz w:val="16"/>
                <w:szCs w:val="16"/>
              </w:rPr>
            </w:pPr>
            <w:r>
              <w:rPr>
                <w:rFonts w:ascii="Arial" w:hAnsi="Arial" w:cs="Arial"/>
                <w:sz w:val="16"/>
                <w:szCs w:val="16"/>
              </w:rPr>
              <w:t xml:space="preserve">Παροχή Υπηρεσιών για τη "Σύνταξη Φακέλου στοιχείων για την ωρίμανση του έργου Δημιουργίας Πράσινου Σημείου στο </w:t>
            </w:r>
            <w:proofErr w:type="spellStart"/>
            <w:r>
              <w:rPr>
                <w:rFonts w:ascii="Arial" w:hAnsi="Arial" w:cs="Arial"/>
                <w:sz w:val="16"/>
                <w:szCs w:val="16"/>
              </w:rPr>
              <w:t>Δ.Νάουσας</w:t>
            </w:r>
            <w:proofErr w:type="spellEnd"/>
            <w:r>
              <w:rPr>
                <w:rFonts w:ascii="Arial" w:hAnsi="Arial" w:cs="Arial"/>
                <w:sz w:val="16"/>
                <w:szCs w:val="16"/>
              </w:rPr>
              <w:t xml:space="preserve">" - </w:t>
            </w:r>
            <w:proofErr w:type="spellStart"/>
            <w:r>
              <w:rPr>
                <w:rFonts w:ascii="Arial" w:hAnsi="Arial" w:cs="Arial"/>
                <w:sz w:val="16"/>
                <w:szCs w:val="16"/>
              </w:rPr>
              <w:t>Εισ</w:t>
            </w:r>
            <w:proofErr w:type="spellEnd"/>
            <w:r>
              <w:rPr>
                <w:rFonts w:ascii="Arial" w:hAnsi="Arial" w:cs="Arial"/>
                <w:sz w:val="16"/>
                <w:szCs w:val="16"/>
              </w:rPr>
              <w:t>/ση Δ/ντη Υπη.Πρασ.4823/2019 - ΤΠ 2019 Ίδια έσοδα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Μείωση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η από 11/2 /21 βεβαίωση του οικονομικού  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E50951" w:rsidRDefault="002035C6" w:rsidP="001E0479">
            <w:pPr>
              <w:jc w:val="center"/>
              <w:rPr>
                <w:rFonts w:ascii="Arial" w:hAnsi="Arial" w:cs="Arial"/>
                <w:b/>
                <w:sz w:val="16"/>
                <w:szCs w:val="16"/>
              </w:rPr>
            </w:pPr>
            <w:r w:rsidRPr="00E50951">
              <w:rPr>
                <w:rFonts w:ascii="Arial" w:hAnsi="Arial" w:cs="Arial"/>
                <w:b/>
                <w:sz w:val="16"/>
                <w:szCs w:val="16"/>
              </w:rPr>
              <w:t>-4.910,40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02.35.6117.016</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Εργασίες διάνοιξης δασικού δρόμου μήκους 1km στη θέση  "</w:t>
            </w:r>
            <w:proofErr w:type="spellStart"/>
            <w:r>
              <w:rPr>
                <w:rFonts w:ascii="Arial" w:hAnsi="Arial" w:cs="Arial"/>
                <w:sz w:val="16"/>
                <w:szCs w:val="16"/>
              </w:rPr>
              <w:t>Κόλυμπος</w:t>
            </w:r>
            <w:proofErr w:type="spellEnd"/>
            <w:r>
              <w:rPr>
                <w:rFonts w:ascii="Arial" w:hAnsi="Arial" w:cs="Arial"/>
                <w:sz w:val="16"/>
                <w:szCs w:val="16"/>
              </w:rPr>
              <w:t>-Καρά Χωράφι" - ΤΠ 2019- ΥΠΕΣΔΑ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E50951" w:rsidRDefault="002035C6" w:rsidP="001E0479">
            <w:pPr>
              <w:rPr>
                <w:rFonts w:ascii="Arial" w:hAnsi="Arial" w:cs="Arial"/>
                <w:b/>
                <w:sz w:val="16"/>
                <w:szCs w:val="16"/>
              </w:rPr>
            </w:pPr>
            <w:r w:rsidRPr="00E50951">
              <w:rPr>
                <w:rFonts w:ascii="Arial" w:hAnsi="Arial" w:cs="Arial"/>
                <w:b/>
                <w:sz w:val="16"/>
                <w:szCs w:val="16"/>
              </w:rPr>
              <w:t>-10.200,00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02.35.7323.003</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proofErr w:type="spellStart"/>
            <w:r>
              <w:rPr>
                <w:rFonts w:ascii="Arial" w:hAnsi="Arial" w:cs="Arial"/>
                <w:sz w:val="16"/>
                <w:szCs w:val="16"/>
              </w:rPr>
              <w:t>Εργο</w:t>
            </w:r>
            <w:proofErr w:type="spellEnd"/>
            <w:r>
              <w:rPr>
                <w:rFonts w:ascii="Arial" w:hAnsi="Arial" w:cs="Arial"/>
                <w:sz w:val="16"/>
                <w:szCs w:val="16"/>
              </w:rPr>
              <w:t xml:space="preserve"> διάνοιξης  δασικού  δρόμου  μήκους  731,10m στη θέση  "</w:t>
            </w:r>
            <w:proofErr w:type="spellStart"/>
            <w:r>
              <w:rPr>
                <w:rFonts w:ascii="Arial" w:hAnsi="Arial" w:cs="Arial"/>
                <w:sz w:val="16"/>
                <w:szCs w:val="16"/>
              </w:rPr>
              <w:t>Κάλυμπος</w:t>
            </w:r>
            <w:proofErr w:type="spellEnd"/>
            <w:r>
              <w:rPr>
                <w:rFonts w:ascii="Arial" w:hAnsi="Arial" w:cs="Arial"/>
                <w:sz w:val="16"/>
                <w:szCs w:val="16"/>
              </w:rPr>
              <w:t xml:space="preserve"> -Καρά -Χωράφι" ΥΠΕΣΔΑΑ-ΤΠ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E50951" w:rsidRDefault="002035C6" w:rsidP="001E0479">
            <w:pPr>
              <w:rPr>
                <w:rFonts w:ascii="Arial" w:hAnsi="Arial" w:cs="Arial"/>
                <w:b/>
                <w:sz w:val="16"/>
                <w:szCs w:val="16"/>
              </w:rPr>
            </w:pPr>
            <w:r w:rsidRPr="00E50951">
              <w:rPr>
                <w:rFonts w:ascii="Arial" w:hAnsi="Arial" w:cs="Arial"/>
                <w:b/>
                <w:sz w:val="16"/>
                <w:szCs w:val="16"/>
              </w:rPr>
              <w:t>6.883,00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02.35.7332.013</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Συντήρηση πάρκων και χώρων πρασίνου έτους 2020 - ΤΠ 2020 -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Μείωση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η από 11/2 /21 βεβαίωση του οικονομικού  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sz w:val="16"/>
                <w:szCs w:val="16"/>
              </w:rPr>
            </w:pPr>
            <w:r w:rsidRPr="005756D5">
              <w:rPr>
                <w:rFonts w:ascii="Arial" w:hAnsi="Arial" w:cs="Arial"/>
                <w:b/>
                <w:sz w:val="16"/>
                <w:szCs w:val="16"/>
              </w:rPr>
              <w:t>-9.367,70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02.35.7336.011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Πυροπροστασία  Δημοτικού Δάσους 2017 - ΤΠ 2017  - ΥΠΕΣΔΑ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sidRPr="005756D5">
              <w:rPr>
                <w:rFonts w:ascii="Arial" w:hAnsi="Arial" w:cs="Arial"/>
                <w:b/>
                <w:bCs/>
                <w:sz w:val="16"/>
                <w:szCs w:val="16"/>
              </w:rPr>
              <w:t>-2.591,20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02.35.7336.012</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Πυροπροστασία Δημοτικού Δάσους 2018 - ΤΠ 2018- ΥΠΕΣΔΑ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lastRenderedPageBreak/>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sidRPr="005756D5">
              <w:rPr>
                <w:rFonts w:ascii="Arial" w:hAnsi="Arial" w:cs="Arial"/>
                <w:b/>
                <w:bCs/>
                <w:sz w:val="16"/>
                <w:szCs w:val="16"/>
              </w:rPr>
              <w:lastRenderedPageBreak/>
              <w:t>-5.144,00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Pr>
                <w:rFonts w:ascii="Arial" w:hAnsi="Arial" w:cs="Arial"/>
                <w:color w:val="000000"/>
                <w:sz w:val="16"/>
                <w:szCs w:val="16"/>
              </w:rPr>
              <w:lastRenderedPageBreak/>
              <w:t>ΑΥΞΗΣΗ</w:t>
            </w:r>
            <w:r w:rsidRPr="000A2F57">
              <w:rPr>
                <w:rFonts w:ascii="Arial" w:hAnsi="Arial" w:cs="Arial"/>
                <w:color w:val="000000"/>
                <w:sz w:val="16"/>
                <w:szCs w:val="16"/>
              </w:rPr>
              <w:t xml:space="preserve"> ΚΩΔΙΚΟ</w:t>
            </w:r>
            <w:r>
              <w:rPr>
                <w:rFonts w:ascii="Arial" w:hAnsi="Arial" w:cs="Arial"/>
                <w:color w:val="000000"/>
                <w:sz w:val="16"/>
                <w:szCs w:val="16"/>
              </w:rPr>
              <w:t>Υ</w:t>
            </w:r>
            <w:r w:rsidRPr="000A2F57">
              <w:rPr>
                <w:rFonts w:ascii="Arial" w:hAnsi="Arial" w:cs="Arial"/>
                <w:color w:val="000000"/>
                <w:sz w:val="16"/>
                <w:szCs w:val="16"/>
              </w:rPr>
              <w:t xml:space="preserve">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02.35.7336.014</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Πυροπροστασία Δημοτικού Δάσους έτους 2020 - ΤΠ 2020 ΥΠΕΣΔΑ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Αύξηση ποσού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sidRPr="005756D5">
              <w:rPr>
                <w:rFonts w:ascii="Arial" w:hAnsi="Arial" w:cs="Arial"/>
                <w:b/>
                <w:bCs/>
                <w:sz w:val="16"/>
                <w:szCs w:val="16"/>
              </w:rPr>
              <w:t>11.052,20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02.45.7326.013</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Εργασίες κατασκευής μνημείων τριετούς ταφής πόλης Νάουσας Τ.Π. 2020 -Ίδια έσοδα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sidRPr="00A6230B">
              <w:rPr>
                <w:rFonts w:ascii="Arial" w:hAnsi="Arial" w:cs="Arial"/>
                <w:sz w:val="16"/>
                <w:szCs w:val="16"/>
              </w:rPr>
              <w:t xml:space="preserve">Μείωση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η από 11/2 /21 βεβαίωση του οικονομικού  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sz w:val="16"/>
                <w:szCs w:val="16"/>
              </w:rPr>
            </w:pPr>
            <w:r w:rsidRPr="005756D5">
              <w:rPr>
                <w:rFonts w:ascii="Arial" w:hAnsi="Arial" w:cs="Arial"/>
                <w:b/>
                <w:sz w:val="16"/>
                <w:szCs w:val="16"/>
              </w:rPr>
              <w:t>-</w:t>
            </w:r>
            <w:r>
              <w:rPr>
                <w:rFonts w:ascii="Arial" w:hAnsi="Arial" w:cs="Arial"/>
                <w:b/>
                <w:sz w:val="16"/>
                <w:szCs w:val="16"/>
              </w:rPr>
              <w:t>5</w:t>
            </w:r>
            <w:r w:rsidRPr="005756D5">
              <w:rPr>
                <w:rFonts w:ascii="Arial" w:hAnsi="Arial" w:cs="Arial"/>
                <w:b/>
                <w:sz w:val="16"/>
                <w:szCs w:val="16"/>
              </w:rPr>
              <w:t>.</w:t>
            </w:r>
            <w:r>
              <w:rPr>
                <w:rFonts w:ascii="Arial" w:hAnsi="Arial" w:cs="Arial"/>
                <w:b/>
                <w:sz w:val="16"/>
                <w:szCs w:val="16"/>
              </w:rPr>
              <w:t>778</w:t>
            </w:r>
            <w:r w:rsidRPr="005756D5">
              <w:rPr>
                <w:rFonts w:ascii="Arial" w:hAnsi="Arial" w:cs="Arial"/>
                <w:b/>
                <w:sz w:val="16"/>
                <w:szCs w:val="16"/>
              </w:rPr>
              <w:t>,</w:t>
            </w:r>
            <w:r>
              <w:rPr>
                <w:rFonts w:ascii="Arial" w:hAnsi="Arial" w:cs="Arial"/>
                <w:b/>
                <w:sz w:val="16"/>
                <w:szCs w:val="16"/>
              </w:rPr>
              <w:t>4</w:t>
            </w:r>
            <w:r w:rsidRPr="005756D5">
              <w:rPr>
                <w:rFonts w:ascii="Arial" w:hAnsi="Arial" w:cs="Arial"/>
                <w:b/>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136EF5" w:rsidRDefault="002035C6" w:rsidP="001E0479">
            <w:pPr>
              <w:rPr>
                <w:rFonts w:ascii="Arial" w:hAnsi="Arial" w:cs="Arial"/>
                <w:color w:val="000000"/>
                <w:sz w:val="16"/>
                <w:szCs w:val="16"/>
              </w:rPr>
            </w:pPr>
            <w:r w:rsidRPr="00136EF5">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02.60.7311.001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"Κατασκευή  καταφυγίου  για τη φιλοξενία </w:t>
            </w:r>
            <w:proofErr w:type="spellStart"/>
            <w:r>
              <w:rPr>
                <w:rFonts w:ascii="Arial" w:hAnsi="Arial" w:cs="Arial"/>
                <w:sz w:val="16"/>
                <w:szCs w:val="16"/>
              </w:rPr>
              <w:t>αδ΄σποτων</w:t>
            </w:r>
            <w:proofErr w:type="spellEnd"/>
            <w:r>
              <w:rPr>
                <w:rFonts w:ascii="Arial" w:hAnsi="Arial" w:cs="Arial"/>
                <w:sz w:val="16"/>
                <w:szCs w:val="16"/>
              </w:rPr>
              <w:t xml:space="preserve"> ζώων συντροφιάς και </w:t>
            </w:r>
            <w:proofErr w:type="spellStart"/>
            <w:r>
              <w:rPr>
                <w:rFonts w:ascii="Arial" w:hAnsi="Arial" w:cs="Arial"/>
                <w:sz w:val="16"/>
                <w:szCs w:val="16"/>
              </w:rPr>
              <w:t>προμλήθεια</w:t>
            </w:r>
            <w:proofErr w:type="spellEnd"/>
            <w:r>
              <w:rPr>
                <w:rFonts w:ascii="Arial" w:hAnsi="Arial" w:cs="Arial"/>
                <w:sz w:val="16"/>
                <w:szCs w:val="16"/>
              </w:rPr>
              <w:t xml:space="preserve"> </w:t>
            </w:r>
            <w:proofErr w:type="spellStart"/>
            <w:r>
              <w:rPr>
                <w:rFonts w:ascii="Arial" w:hAnsi="Arial" w:cs="Arial"/>
                <w:sz w:val="16"/>
                <w:szCs w:val="16"/>
              </w:rPr>
              <w:t>εξοπολισμού</w:t>
            </w:r>
            <w:proofErr w:type="spellEnd"/>
            <w:r>
              <w:rPr>
                <w:rFonts w:ascii="Arial" w:hAnsi="Arial" w:cs="Arial"/>
                <w:sz w:val="16"/>
                <w:szCs w:val="16"/>
              </w:rPr>
              <w:t xml:space="preserve"> αδέσποτων ζώων συντροφιάς και κτηνιατρείου Δήμου Ηρωικής </w:t>
            </w:r>
            <w:proofErr w:type="spellStart"/>
            <w:r>
              <w:rPr>
                <w:rFonts w:ascii="Arial" w:hAnsi="Arial" w:cs="Arial"/>
                <w:sz w:val="16"/>
                <w:szCs w:val="16"/>
              </w:rPr>
              <w:t>πολης</w:t>
            </w:r>
            <w:proofErr w:type="spellEnd"/>
            <w:r>
              <w:rPr>
                <w:rFonts w:ascii="Arial" w:hAnsi="Arial" w:cs="Arial"/>
                <w:sz w:val="16"/>
                <w:szCs w:val="16"/>
              </w:rPr>
              <w:t xml:space="preserve"> Νάουσας "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136EF5" w:rsidRDefault="002035C6" w:rsidP="001E0479">
            <w:pPr>
              <w:rPr>
                <w:rFonts w:ascii="Arial" w:hAnsi="Arial" w:cs="Arial"/>
                <w:b/>
                <w:sz w:val="16"/>
                <w:szCs w:val="16"/>
              </w:rPr>
            </w:pPr>
            <w:r w:rsidRPr="00136EF5">
              <w:rPr>
                <w:rFonts w:ascii="Arial" w:hAnsi="Arial" w:cs="Arial"/>
                <w:b/>
                <w:sz w:val="16"/>
                <w:szCs w:val="16"/>
              </w:rPr>
              <w:t>372.000,00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136EF5" w:rsidRDefault="002035C6" w:rsidP="001E0479">
            <w:pPr>
              <w:rPr>
                <w:rFonts w:ascii="Arial" w:hAnsi="Arial" w:cs="Arial"/>
                <w:color w:val="000000"/>
                <w:sz w:val="16"/>
                <w:szCs w:val="16"/>
              </w:rPr>
            </w:pPr>
            <w:r w:rsidRPr="00136EF5">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02.62.7325.001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Αρχιτεκτονικός  φωτισμός  σε σημεία  ενδιαφέροντος  πόλης Νάουσας  ΕΤΠΑ  ΠΔΕ 2020ΕΠ00810078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136EF5" w:rsidRDefault="002035C6" w:rsidP="001E0479">
            <w:pPr>
              <w:rPr>
                <w:rFonts w:ascii="Arial" w:hAnsi="Arial" w:cs="Arial"/>
                <w:b/>
                <w:bCs/>
                <w:sz w:val="16"/>
                <w:szCs w:val="16"/>
              </w:rPr>
            </w:pPr>
            <w:r w:rsidRPr="00136EF5">
              <w:rPr>
                <w:rFonts w:ascii="Arial" w:hAnsi="Arial" w:cs="Arial"/>
                <w:b/>
                <w:bCs/>
                <w:sz w:val="16"/>
                <w:szCs w:val="16"/>
              </w:rPr>
              <w:t>195.000,00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537"/>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136EF5" w:rsidRDefault="002035C6" w:rsidP="001E0479">
            <w:pPr>
              <w:rPr>
                <w:rFonts w:ascii="Arial" w:hAnsi="Arial" w:cs="Arial"/>
                <w:color w:val="000000"/>
                <w:sz w:val="16"/>
                <w:szCs w:val="16"/>
              </w:rPr>
            </w:pPr>
            <w:r w:rsidRPr="00136EF5">
              <w:rPr>
                <w:rFonts w:ascii="Arial" w:hAnsi="Arial" w:cs="Arial"/>
                <w:color w:val="000000"/>
                <w:sz w:val="16"/>
                <w:szCs w:val="16"/>
              </w:rPr>
              <w:t>ΝΕΟΣ ΚΩΔΙΚΟΣ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02.63.7135.001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 xml:space="preserve">Προμήθεια συστήματος ευφυούς άρδευσης για τ διαχείριση και εξοικονόμηση </w:t>
            </w:r>
            <w:proofErr w:type="spellStart"/>
            <w:r>
              <w:rPr>
                <w:rFonts w:ascii="Arial" w:hAnsi="Arial" w:cs="Arial"/>
                <w:sz w:val="16"/>
                <w:szCs w:val="16"/>
              </w:rPr>
              <w:t>αρδύσιμου</w:t>
            </w:r>
            <w:proofErr w:type="spellEnd"/>
            <w:r>
              <w:rPr>
                <w:rFonts w:ascii="Arial" w:hAnsi="Arial" w:cs="Arial"/>
                <w:sz w:val="16"/>
                <w:szCs w:val="16"/>
              </w:rPr>
              <w:t xml:space="preserve"> ύδατος σε Κ.Χ. και χώρους πρασίνου του Δήμου Ηρωικής πόλης Νάουσας ΤΠ 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Νέος κωδικός σύ</w:t>
            </w:r>
            <w:r w:rsidRPr="00C54F88">
              <w:rPr>
                <w:rFonts w:ascii="Arial" w:hAnsi="Arial" w:cs="Arial"/>
                <w:sz w:val="16"/>
                <w:szCs w:val="16"/>
              </w:rPr>
              <w:t>μφωνα με</w:t>
            </w:r>
            <w:r>
              <w:rPr>
                <w:rFonts w:ascii="Arial" w:hAnsi="Arial" w:cs="Arial"/>
                <w:sz w:val="16"/>
                <w:szCs w:val="16"/>
              </w:rPr>
              <w:t xml:space="preserve"> </w:t>
            </w:r>
            <w:r w:rsidRPr="00C54F88">
              <w:rPr>
                <w:rFonts w:ascii="Arial" w:hAnsi="Arial" w:cs="Arial"/>
                <w:sz w:val="16"/>
                <w:szCs w:val="16"/>
              </w:rPr>
              <w:t xml:space="preserve"> τα οικονομ</w:t>
            </w:r>
            <w:r>
              <w:rPr>
                <w:rFonts w:ascii="Arial" w:hAnsi="Arial" w:cs="Arial"/>
                <w:sz w:val="16"/>
                <w:szCs w:val="16"/>
              </w:rPr>
              <w:t xml:space="preserve">ικά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και η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136EF5" w:rsidRDefault="002035C6" w:rsidP="001E0479">
            <w:pPr>
              <w:rPr>
                <w:rFonts w:ascii="Arial" w:hAnsi="Arial" w:cs="Arial"/>
                <w:b/>
                <w:bCs/>
                <w:sz w:val="16"/>
                <w:szCs w:val="16"/>
              </w:rPr>
            </w:pPr>
            <w:r w:rsidRPr="00136EF5">
              <w:rPr>
                <w:rFonts w:ascii="Arial" w:hAnsi="Arial" w:cs="Arial"/>
                <w:b/>
                <w:bCs/>
                <w:sz w:val="16"/>
                <w:szCs w:val="16"/>
              </w:rPr>
              <w:t>185.995,00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7F3C2D" w:rsidTr="001E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79"/>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 xml:space="preserve"> ΩΣ ΠΡΟΣ ΤΑ ΕΞΟΔΑ (Α  ΕΝΟΤΗΤΑ) </w:t>
            </w:r>
            <w:r>
              <w:rPr>
                <w:rFonts w:ascii="Arial" w:hAnsi="Arial" w:cs="Arial"/>
                <w:b/>
                <w:bCs/>
                <w:sz w:val="18"/>
                <w:szCs w:val="18"/>
              </w:rPr>
              <w:t>ΜΕΙΩΝ</w:t>
            </w:r>
            <w:r w:rsidRPr="00390315">
              <w:rPr>
                <w:rFonts w:ascii="Arial" w:hAnsi="Arial" w:cs="Arial"/>
                <w:b/>
                <w:bCs/>
                <w:sz w:val="18"/>
                <w:szCs w:val="18"/>
              </w:rPr>
              <w:t>ΕΤΑΙ ΤΟ ΑΠΟΘΕΜΑΤΙΚΟ    (+ 354.336,17 –   1.262.222,51=  -</w:t>
            </w:r>
            <w:r>
              <w:rPr>
                <w:rFonts w:ascii="Arial" w:hAnsi="Arial" w:cs="Arial"/>
                <w:b/>
                <w:bCs/>
                <w:sz w:val="18"/>
                <w:szCs w:val="18"/>
              </w:rPr>
              <w:t xml:space="preserve"> </w:t>
            </w:r>
            <w:r w:rsidRPr="00390315">
              <w:rPr>
                <w:rFonts w:ascii="Arial" w:hAnsi="Arial" w:cs="Arial"/>
                <w:b/>
                <w:bCs/>
                <w:sz w:val="18"/>
                <w:szCs w:val="18"/>
              </w:rPr>
              <w:t>907.886,34):</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 xml:space="preserve">          -907.886,34</w:t>
            </w:r>
          </w:p>
        </w:tc>
      </w:tr>
      <w:tr w:rsidR="002035C6" w:rsidRPr="007F3C2D" w:rsidTr="001E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ΣΥΝΟΛΙΚΑ ΩΣ ΠΡΟΣ ΤΗΝ  Α  ΕΝΟΤΗΤΑ  ΜΕΙΩΝΕΤΑΙ ΤΟ ΑΠΟΘΕΜΑΤΙΚΟ    (+</w:t>
            </w:r>
            <w:r w:rsidRPr="00390315">
              <w:rPr>
                <w:rFonts w:ascii="Arial" w:hAnsi="Arial" w:cs="Arial"/>
                <w:b/>
                <w:sz w:val="18"/>
                <w:szCs w:val="18"/>
              </w:rPr>
              <w:t>890.995,00</w:t>
            </w:r>
            <w:r w:rsidRPr="00390315">
              <w:rPr>
                <w:rFonts w:ascii="Arial" w:hAnsi="Arial" w:cs="Arial"/>
                <w:b/>
                <w:bCs/>
                <w:sz w:val="18"/>
                <w:szCs w:val="18"/>
              </w:rPr>
              <w:t xml:space="preserve"> - 907.886,34=  -</w:t>
            </w:r>
            <w:r>
              <w:rPr>
                <w:rFonts w:ascii="Arial" w:hAnsi="Arial" w:cs="Arial"/>
                <w:b/>
                <w:bCs/>
                <w:sz w:val="18"/>
                <w:szCs w:val="18"/>
              </w:rPr>
              <w:t>16</w:t>
            </w:r>
            <w:r w:rsidRPr="00390315">
              <w:rPr>
                <w:rFonts w:ascii="Arial" w:hAnsi="Arial" w:cs="Arial"/>
                <w:b/>
                <w:bCs/>
                <w:sz w:val="18"/>
                <w:szCs w:val="18"/>
              </w:rPr>
              <w:t>.</w:t>
            </w:r>
            <w:r>
              <w:rPr>
                <w:rFonts w:ascii="Arial" w:hAnsi="Arial" w:cs="Arial"/>
                <w:b/>
                <w:bCs/>
                <w:sz w:val="18"/>
                <w:szCs w:val="18"/>
              </w:rPr>
              <w:t>891</w:t>
            </w:r>
            <w:r w:rsidRPr="00390315">
              <w:rPr>
                <w:rFonts w:ascii="Arial" w:hAnsi="Arial" w:cs="Arial"/>
                <w:b/>
                <w:bCs/>
                <w:sz w:val="18"/>
                <w:szCs w:val="18"/>
              </w:rPr>
              <w:t>,3</w:t>
            </w:r>
            <w:r>
              <w:rPr>
                <w:rFonts w:ascii="Arial" w:hAnsi="Arial" w:cs="Arial"/>
                <w:b/>
                <w:bCs/>
                <w:sz w:val="18"/>
                <w:szCs w:val="18"/>
              </w:rPr>
              <w:t>4</w:t>
            </w:r>
            <w:r w:rsidRPr="00390315">
              <w:rPr>
                <w:rFonts w:ascii="Arial" w:hAnsi="Arial" w:cs="Arial"/>
                <w:b/>
                <w:bCs/>
                <w:sz w:val="18"/>
                <w:szCs w:val="18"/>
              </w:rPr>
              <w:t>):</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 xml:space="preserve">          -16.891,34</w:t>
            </w:r>
          </w:p>
        </w:tc>
      </w:tr>
    </w:tbl>
    <w:p w:rsidR="002035C6" w:rsidRDefault="002035C6" w:rsidP="002035C6">
      <w:pPr>
        <w:jc w:val="center"/>
        <w:rPr>
          <w:lang w:val="en-US"/>
        </w:rPr>
      </w:pPr>
    </w:p>
    <w:p w:rsidR="002035C6" w:rsidRDefault="002035C6" w:rsidP="002035C6">
      <w:pPr>
        <w:pStyle w:val="ac"/>
        <w:tabs>
          <w:tab w:val="num" w:pos="284"/>
        </w:tabs>
        <w:autoSpaceDE w:val="0"/>
        <w:autoSpaceDN w:val="0"/>
        <w:adjustRightInd w:val="0"/>
        <w:spacing w:line="360" w:lineRule="auto"/>
        <w:ind w:left="0"/>
        <w:jc w:val="both"/>
        <w:rPr>
          <w:rFonts w:ascii="Arial" w:hAnsi="Arial" w:cs="Arial"/>
          <w:b/>
          <w:u w:val="single"/>
        </w:rPr>
      </w:pPr>
      <w:r w:rsidRPr="00A406D0">
        <w:rPr>
          <w:rFonts w:ascii="Arial" w:hAnsi="Arial" w:cs="Arial"/>
          <w:b/>
        </w:rPr>
        <w:t xml:space="preserve">  </w:t>
      </w:r>
      <w:r>
        <w:rPr>
          <w:rFonts w:ascii="Arial" w:hAnsi="Arial" w:cs="Arial"/>
          <w:b/>
          <w:u w:val="single"/>
        </w:rPr>
        <w:t>Β</w:t>
      </w:r>
      <w:r w:rsidRPr="00A406D0">
        <w:rPr>
          <w:rFonts w:ascii="Arial" w:hAnsi="Arial" w:cs="Arial"/>
          <w:b/>
          <w:u w:val="single"/>
        </w:rPr>
        <w:t>.</w:t>
      </w:r>
      <w:r>
        <w:rPr>
          <w:rFonts w:ascii="Arial" w:hAnsi="Arial" w:cs="Arial"/>
          <w:b/>
          <w:u w:val="single"/>
        </w:rPr>
        <w:t xml:space="preserve"> </w:t>
      </w:r>
      <w:r>
        <w:rPr>
          <w:rFonts w:ascii="Arial" w:hAnsi="Arial" w:cs="Arial"/>
          <w:b/>
          <w:u w:val="single"/>
          <w:lang w:val="en-US"/>
        </w:rPr>
        <w:t>ENOTHTA</w:t>
      </w:r>
    </w:p>
    <w:p w:rsidR="002035C6" w:rsidRPr="00A406D0" w:rsidRDefault="002035C6" w:rsidP="002035C6">
      <w:pPr>
        <w:pStyle w:val="ac"/>
        <w:spacing w:after="0"/>
        <w:ind w:left="110" w:right="-60"/>
        <w:jc w:val="both"/>
        <w:rPr>
          <w:rFonts w:ascii="Arial" w:hAnsi="Arial" w:cs="Arial"/>
          <w:b/>
          <w:sz w:val="20"/>
          <w:szCs w:val="20"/>
        </w:rPr>
      </w:pPr>
      <w:r w:rsidRPr="000A2F57">
        <w:rPr>
          <w:rFonts w:ascii="Arial" w:hAnsi="Arial" w:cs="Arial"/>
          <w:b/>
        </w:rPr>
        <w:t xml:space="preserve"> </w:t>
      </w:r>
      <w:r w:rsidRPr="00A406D0">
        <w:rPr>
          <w:rFonts w:ascii="Arial" w:hAnsi="Arial" w:cs="Arial"/>
          <w:sz w:val="20"/>
          <w:szCs w:val="20"/>
        </w:rPr>
        <w:t>Διόρθωση των υπολοίπων των έργων - προμηθειών –υπηρεσιών του Τεχνικού Προγράμματος 2021 με τα ποσά της 31/12/2020  γιατί τα υπόλοιπα τους ήταν με οικονομικά στοιχεία της 30/09/20 - ημερομηνία σύνταξης του Προϋπολογισμού 2021</w:t>
      </w:r>
      <w:r w:rsidRPr="000A2F57">
        <w:rPr>
          <w:rFonts w:ascii="Arial" w:hAnsi="Arial" w:cs="Arial"/>
          <w:b/>
          <w:sz w:val="20"/>
          <w:szCs w:val="20"/>
        </w:rPr>
        <w:t>.</w:t>
      </w:r>
      <w:r>
        <w:rPr>
          <w:rFonts w:ascii="Arial" w:hAnsi="Arial" w:cs="Arial"/>
          <w:b/>
          <w:sz w:val="20"/>
          <w:szCs w:val="20"/>
        </w:rPr>
        <w:t xml:space="preserve"> </w:t>
      </w:r>
      <w:r w:rsidRPr="00A406D0">
        <w:rPr>
          <w:rFonts w:ascii="Arial" w:hAnsi="Arial" w:cs="Arial"/>
          <w:b/>
          <w:sz w:val="20"/>
          <w:szCs w:val="20"/>
        </w:rPr>
        <w:t>(</w:t>
      </w:r>
      <w:r w:rsidRPr="00A406D0">
        <w:rPr>
          <w:rFonts w:ascii="Arial" w:hAnsi="Arial" w:cs="Arial"/>
          <w:b/>
          <w:sz w:val="20"/>
          <w:szCs w:val="20"/>
          <w:u w:val="single"/>
        </w:rPr>
        <w:t>όλοι οι κωδικοί οφειλής</w:t>
      </w:r>
      <w:r>
        <w:rPr>
          <w:rFonts w:ascii="Arial" w:hAnsi="Arial" w:cs="Arial"/>
          <w:b/>
          <w:sz w:val="20"/>
          <w:szCs w:val="20"/>
          <w:u w:val="single"/>
        </w:rPr>
        <w:t>: 81</w:t>
      </w:r>
      <w:r>
        <w:rPr>
          <w:rFonts w:ascii="Arial" w:hAnsi="Arial" w:cs="Arial"/>
          <w:b/>
          <w:sz w:val="20"/>
          <w:szCs w:val="20"/>
        </w:rPr>
        <w:t>)</w:t>
      </w:r>
    </w:p>
    <w:p w:rsidR="002035C6" w:rsidRDefault="002035C6" w:rsidP="002035C6">
      <w:pPr>
        <w:pStyle w:val="ac"/>
        <w:spacing w:after="0"/>
        <w:ind w:left="110" w:right="-60"/>
        <w:jc w:val="both"/>
        <w:rPr>
          <w:rFonts w:ascii="Arial" w:hAnsi="Arial" w:cs="Arial"/>
          <w:b/>
          <w:sz w:val="20"/>
          <w:szCs w:val="20"/>
        </w:rPr>
      </w:pPr>
    </w:p>
    <w:p w:rsidR="002035C6" w:rsidRPr="000A2F57" w:rsidRDefault="002035C6" w:rsidP="002035C6">
      <w:pPr>
        <w:pStyle w:val="ac"/>
        <w:spacing w:after="0"/>
        <w:ind w:left="110" w:right="-60"/>
        <w:jc w:val="both"/>
        <w:rPr>
          <w:rFonts w:ascii="Arial" w:hAnsi="Arial" w:cs="Arial"/>
          <w:b/>
          <w:sz w:val="20"/>
          <w:szCs w:val="20"/>
        </w:rPr>
      </w:pPr>
      <w:r w:rsidRPr="000A2F57">
        <w:rPr>
          <w:rFonts w:ascii="Arial" w:hAnsi="Arial" w:cs="Arial"/>
          <w:b/>
          <w:sz w:val="20"/>
          <w:szCs w:val="20"/>
        </w:rPr>
        <w:t>ΩΣ ΠΡΟΣ ΤΑ ΕΞΟΔΑ</w:t>
      </w:r>
    </w:p>
    <w:p w:rsidR="002035C6" w:rsidRPr="00326AEC" w:rsidRDefault="002035C6" w:rsidP="002035C6">
      <w:pPr>
        <w:pStyle w:val="ac"/>
        <w:spacing w:after="0"/>
        <w:ind w:left="110" w:right="-60"/>
        <w:jc w:val="both"/>
        <w:rPr>
          <w:b/>
          <w:sz w:val="20"/>
          <w:szCs w:val="20"/>
        </w:rPr>
      </w:pPr>
    </w:p>
    <w:tbl>
      <w:tblPr>
        <w:tblStyle w:val="ae"/>
        <w:tblW w:w="10490" w:type="dxa"/>
        <w:tblInd w:w="-34" w:type="dxa"/>
        <w:tblLayout w:type="fixed"/>
        <w:tblLook w:val="04A0"/>
      </w:tblPr>
      <w:tblGrid>
        <w:gridCol w:w="993"/>
        <w:gridCol w:w="1559"/>
        <w:gridCol w:w="3260"/>
        <w:gridCol w:w="2410"/>
        <w:gridCol w:w="1134"/>
        <w:gridCol w:w="1134"/>
      </w:tblGrid>
      <w:tr w:rsidR="002035C6" w:rsidRPr="00326AEC" w:rsidTr="001E0479">
        <w:trPr>
          <w:trHeight w:val="1232"/>
        </w:trPr>
        <w:tc>
          <w:tcPr>
            <w:tcW w:w="993" w:type="dxa"/>
            <w:tcBorders>
              <w:bottom w:val="single" w:sz="4" w:space="0" w:color="000000"/>
            </w:tcBorders>
            <w:vAlign w:val="bottom"/>
          </w:tcPr>
          <w:p w:rsidR="002035C6" w:rsidRPr="00326AEC" w:rsidRDefault="002035C6" w:rsidP="001E0479">
            <w:pPr>
              <w:jc w:val="center"/>
              <w:rPr>
                <w:rFonts w:cs="Arial"/>
                <w:b/>
                <w:bCs/>
              </w:rPr>
            </w:pPr>
          </w:p>
        </w:tc>
        <w:tc>
          <w:tcPr>
            <w:tcW w:w="1559"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ΚΑΕ</w:t>
            </w:r>
          </w:p>
        </w:tc>
        <w:tc>
          <w:tcPr>
            <w:tcW w:w="3260"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Περιγραφή</w:t>
            </w:r>
          </w:p>
        </w:tc>
        <w:tc>
          <w:tcPr>
            <w:tcW w:w="2410"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Αιτιολογία</w:t>
            </w:r>
          </w:p>
        </w:tc>
        <w:tc>
          <w:tcPr>
            <w:tcW w:w="1134"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ΠΟΣΟ</w:t>
            </w:r>
          </w:p>
        </w:tc>
        <w:tc>
          <w:tcPr>
            <w:tcW w:w="1134"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ΜΕΤΑΒΟΛΗ ΤΟΥ ΑΠΟΘΕΜΑΤΙΚΟΥ</w:t>
            </w:r>
          </w:p>
        </w:tc>
      </w:tr>
    </w:tbl>
    <w:tbl>
      <w:tblPr>
        <w:tblW w:w="1049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993"/>
        <w:gridCol w:w="1531"/>
        <w:gridCol w:w="3288"/>
        <w:gridCol w:w="2410"/>
        <w:gridCol w:w="1134"/>
        <w:gridCol w:w="1134"/>
      </w:tblGrid>
      <w:tr w:rsidR="002035C6" w:rsidRPr="00326AEC" w:rsidTr="001E0479">
        <w:trPr>
          <w:trHeight w:val="1292"/>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02.15.8121.001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81E7A">
              <w:rPr>
                <w:rFonts w:ascii="Arial" w:hAnsi="Arial" w:cs="Arial"/>
                <w:sz w:val="16"/>
                <w:szCs w:val="16"/>
              </w:rPr>
              <w:t xml:space="preserve">Οφειλή για την προμήθεια "Υλικό αισθητικής και λειτουργικής αναβάθμισης των κεντρικών δρόμων και πλατειών στις ΔΕ Ανθεμίων και </w:t>
            </w:r>
            <w:proofErr w:type="spellStart"/>
            <w:r w:rsidRPr="00081E7A">
              <w:rPr>
                <w:rFonts w:ascii="Arial" w:hAnsi="Arial" w:cs="Arial"/>
                <w:sz w:val="16"/>
                <w:szCs w:val="16"/>
              </w:rPr>
              <w:t>Ειρηνούπολης</w:t>
            </w:r>
            <w:proofErr w:type="spellEnd"/>
            <w:r w:rsidRPr="00081E7A">
              <w:rPr>
                <w:rFonts w:ascii="Arial" w:hAnsi="Arial" w:cs="Arial"/>
                <w:sz w:val="16"/>
                <w:szCs w:val="16"/>
              </w:rPr>
              <w:t xml:space="preserve"> για την περίοδο των </w:t>
            </w:r>
            <w:proofErr w:type="spellStart"/>
            <w:r w:rsidRPr="00081E7A">
              <w:rPr>
                <w:rFonts w:ascii="Arial" w:hAnsi="Arial" w:cs="Arial"/>
                <w:sz w:val="16"/>
                <w:szCs w:val="16"/>
              </w:rPr>
              <w:t>Χριστουγένων</w:t>
            </w:r>
            <w:proofErr w:type="spellEnd"/>
            <w:r w:rsidRPr="00081E7A">
              <w:rPr>
                <w:rFonts w:ascii="Arial" w:hAnsi="Arial" w:cs="Arial"/>
                <w:sz w:val="16"/>
                <w:szCs w:val="16"/>
              </w:rPr>
              <w:t>-ΤΠ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sidRPr="005756D5">
              <w:rPr>
                <w:rFonts w:ascii="Arial" w:hAnsi="Arial" w:cs="Arial"/>
                <w:b/>
                <w:bCs/>
                <w:sz w:val="16"/>
                <w:szCs w:val="16"/>
              </w:rPr>
              <w:t>-2</w:t>
            </w:r>
            <w:r>
              <w:rPr>
                <w:rFonts w:ascii="Arial" w:hAnsi="Arial" w:cs="Arial"/>
                <w:b/>
                <w:bCs/>
                <w:sz w:val="16"/>
                <w:szCs w:val="16"/>
              </w:rPr>
              <w:t>4</w:t>
            </w:r>
            <w:r w:rsidRPr="005756D5">
              <w:rPr>
                <w:rFonts w:ascii="Arial" w:hAnsi="Arial" w:cs="Arial"/>
                <w:b/>
                <w:bCs/>
                <w:sz w:val="16"/>
                <w:szCs w:val="16"/>
              </w:rPr>
              <w:t>.</w:t>
            </w:r>
            <w:r>
              <w:rPr>
                <w:rFonts w:ascii="Arial" w:hAnsi="Arial" w:cs="Arial"/>
                <w:b/>
                <w:bCs/>
                <w:sz w:val="16"/>
                <w:szCs w:val="16"/>
              </w:rPr>
              <w:t>738</w:t>
            </w:r>
            <w:r w:rsidRPr="005756D5">
              <w:rPr>
                <w:rFonts w:ascii="Arial" w:hAnsi="Arial" w:cs="Arial"/>
                <w:b/>
                <w:bCs/>
                <w:sz w:val="16"/>
                <w:szCs w:val="16"/>
              </w:rPr>
              <w:t>,</w:t>
            </w:r>
            <w:r>
              <w:rPr>
                <w:rFonts w:ascii="Arial" w:hAnsi="Arial" w:cs="Arial"/>
                <w:b/>
                <w:bCs/>
                <w:sz w:val="16"/>
                <w:szCs w:val="16"/>
              </w:rPr>
              <w:t>0</w:t>
            </w:r>
            <w:r w:rsidRPr="005756D5">
              <w:rPr>
                <w:rFonts w:ascii="Arial" w:hAnsi="Arial" w:cs="Arial"/>
                <w:b/>
                <w:bCs/>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02.20.8122.005</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81E7A">
              <w:rPr>
                <w:rFonts w:ascii="Arial" w:hAnsi="Arial" w:cs="Arial"/>
                <w:sz w:val="16"/>
                <w:szCs w:val="16"/>
              </w:rPr>
              <w:t>Οφειλή για το έργο "Προμήθεια ηλεκτρολογικού υλικού για την Δ.Ε. Νάουσας 2019" -  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sidRPr="005756D5">
              <w:rPr>
                <w:rFonts w:ascii="Arial" w:hAnsi="Arial" w:cs="Arial"/>
                <w:b/>
                <w:bCs/>
                <w:sz w:val="16"/>
                <w:szCs w:val="16"/>
              </w:rPr>
              <w:t>-2</w:t>
            </w:r>
            <w:r>
              <w:rPr>
                <w:rFonts w:ascii="Arial" w:hAnsi="Arial" w:cs="Arial"/>
                <w:b/>
                <w:bCs/>
                <w:sz w:val="16"/>
                <w:szCs w:val="16"/>
              </w:rPr>
              <w:t>4</w:t>
            </w:r>
            <w:r w:rsidRPr="005756D5">
              <w:rPr>
                <w:rFonts w:ascii="Arial" w:hAnsi="Arial" w:cs="Arial"/>
                <w:b/>
                <w:bCs/>
                <w:sz w:val="16"/>
                <w:szCs w:val="16"/>
              </w:rPr>
              <w:t>.</w:t>
            </w:r>
            <w:r>
              <w:rPr>
                <w:rFonts w:ascii="Arial" w:hAnsi="Arial" w:cs="Arial"/>
                <w:b/>
                <w:bCs/>
                <w:sz w:val="16"/>
                <w:szCs w:val="16"/>
              </w:rPr>
              <w:t>686</w:t>
            </w:r>
            <w:r w:rsidRPr="005756D5">
              <w:rPr>
                <w:rFonts w:ascii="Arial" w:hAnsi="Arial" w:cs="Arial"/>
                <w:b/>
                <w:bCs/>
                <w:sz w:val="16"/>
                <w:szCs w:val="16"/>
              </w:rPr>
              <w:t>,</w:t>
            </w:r>
            <w:r>
              <w:rPr>
                <w:rFonts w:ascii="Arial" w:hAnsi="Arial" w:cs="Arial"/>
                <w:b/>
                <w:bCs/>
                <w:sz w:val="16"/>
                <w:szCs w:val="16"/>
              </w:rPr>
              <w:t>27</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02.25.8122.004</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81E7A">
              <w:rPr>
                <w:rFonts w:ascii="Arial" w:hAnsi="Arial" w:cs="Arial"/>
                <w:sz w:val="16"/>
                <w:szCs w:val="16"/>
              </w:rPr>
              <w:t xml:space="preserve">Οφειλή για το έργο "Συντήρηση αρδευτικών δικτύων και </w:t>
            </w:r>
            <w:proofErr w:type="spellStart"/>
            <w:r w:rsidRPr="00081E7A">
              <w:rPr>
                <w:rFonts w:ascii="Arial" w:hAnsi="Arial" w:cs="Arial"/>
                <w:sz w:val="16"/>
                <w:szCs w:val="16"/>
              </w:rPr>
              <w:t>γεμιστικών</w:t>
            </w:r>
            <w:proofErr w:type="spellEnd"/>
            <w:r w:rsidRPr="00081E7A">
              <w:rPr>
                <w:rFonts w:ascii="Arial" w:hAnsi="Arial" w:cs="Arial"/>
                <w:sz w:val="16"/>
                <w:szCs w:val="16"/>
              </w:rPr>
              <w:t xml:space="preserve"> Δ.Ε. </w:t>
            </w:r>
            <w:proofErr w:type="spellStart"/>
            <w:r w:rsidRPr="00081E7A">
              <w:rPr>
                <w:rFonts w:ascii="Arial" w:hAnsi="Arial" w:cs="Arial"/>
                <w:sz w:val="16"/>
                <w:szCs w:val="16"/>
              </w:rPr>
              <w:t>Ειρηνούπολης</w:t>
            </w:r>
            <w:proofErr w:type="spellEnd"/>
            <w:r w:rsidRPr="00081E7A">
              <w:rPr>
                <w:rFonts w:ascii="Arial" w:hAnsi="Arial" w:cs="Arial"/>
                <w:sz w:val="16"/>
                <w:szCs w:val="16"/>
              </w:rPr>
              <w:t xml:space="preserve"> 2019 " - 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-19</w:t>
            </w:r>
            <w:r w:rsidRPr="005756D5">
              <w:rPr>
                <w:rFonts w:ascii="Arial" w:hAnsi="Arial" w:cs="Arial"/>
                <w:b/>
                <w:bCs/>
                <w:sz w:val="16"/>
                <w:szCs w:val="16"/>
              </w:rPr>
              <w:t>.</w:t>
            </w:r>
            <w:r>
              <w:rPr>
                <w:rFonts w:ascii="Arial" w:hAnsi="Arial" w:cs="Arial"/>
                <w:b/>
                <w:bCs/>
                <w:sz w:val="16"/>
                <w:szCs w:val="16"/>
              </w:rPr>
              <w:t>000</w:t>
            </w:r>
            <w:r w:rsidRPr="005756D5">
              <w:rPr>
                <w:rFonts w:ascii="Arial" w:hAnsi="Arial" w:cs="Arial"/>
                <w:b/>
                <w:bCs/>
                <w:sz w:val="16"/>
                <w:szCs w:val="16"/>
              </w:rPr>
              <w:t>,</w:t>
            </w:r>
            <w:r>
              <w:rPr>
                <w:rFonts w:ascii="Arial" w:hAnsi="Arial" w:cs="Arial"/>
                <w:b/>
                <w:bCs/>
                <w:sz w:val="16"/>
                <w:szCs w:val="16"/>
              </w:rPr>
              <w:t>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lastRenderedPageBreak/>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02.30.8122.035</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81E7A">
              <w:rPr>
                <w:rFonts w:ascii="Arial" w:hAnsi="Arial" w:cs="Arial"/>
                <w:sz w:val="16"/>
                <w:szCs w:val="16"/>
              </w:rPr>
              <w:t>Οφειλή για το έργο "Υπηρεσία συντήρησης καυστήρων - λεβήτων  2018 - Άρθ.27 Ν.3756/09 - ΤΠ 2018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-11</w:t>
            </w:r>
            <w:r w:rsidRPr="005756D5">
              <w:rPr>
                <w:rFonts w:ascii="Arial" w:hAnsi="Arial" w:cs="Arial"/>
                <w:b/>
                <w:bCs/>
                <w:sz w:val="16"/>
                <w:szCs w:val="16"/>
              </w:rPr>
              <w:t>.</w:t>
            </w:r>
            <w:r>
              <w:rPr>
                <w:rFonts w:ascii="Arial" w:hAnsi="Arial" w:cs="Arial"/>
                <w:b/>
                <w:bCs/>
                <w:sz w:val="16"/>
                <w:szCs w:val="16"/>
              </w:rPr>
              <w:t>842</w:t>
            </w:r>
            <w:r w:rsidRPr="005756D5">
              <w:rPr>
                <w:rFonts w:ascii="Arial" w:hAnsi="Arial" w:cs="Arial"/>
                <w:b/>
                <w:bCs/>
                <w:sz w:val="16"/>
                <w:szCs w:val="16"/>
              </w:rPr>
              <w:t>,</w:t>
            </w:r>
            <w:r>
              <w:rPr>
                <w:rFonts w:ascii="Arial" w:hAnsi="Arial" w:cs="Arial"/>
                <w:b/>
                <w:bCs/>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02.30.8122.036</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81E7A">
              <w:rPr>
                <w:rFonts w:ascii="Arial" w:hAnsi="Arial" w:cs="Arial"/>
                <w:sz w:val="16"/>
                <w:szCs w:val="16"/>
              </w:rPr>
              <w:t>Οφειλή για το έργο "Συντήρηση κλιματιστικών 2019" - ΤΠ 2019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-4</w:t>
            </w:r>
            <w:r w:rsidRPr="005756D5">
              <w:rPr>
                <w:rFonts w:ascii="Arial" w:hAnsi="Arial" w:cs="Arial"/>
                <w:b/>
                <w:bCs/>
                <w:sz w:val="16"/>
                <w:szCs w:val="16"/>
              </w:rPr>
              <w:t>.</w:t>
            </w:r>
            <w:r>
              <w:rPr>
                <w:rFonts w:ascii="Arial" w:hAnsi="Arial" w:cs="Arial"/>
                <w:b/>
                <w:bCs/>
                <w:sz w:val="16"/>
                <w:szCs w:val="16"/>
              </w:rPr>
              <w:t>960</w:t>
            </w:r>
            <w:r w:rsidRPr="005756D5">
              <w:rPr>
                <w:rFonts w:ascii="Arial" w:hAnsi="Arial" w:cs="Arial"/>
                <w:b/>
                <w:bCs/>
                <w:sz w:val="16"/>
                <w:szCs w:val="16"/>
              </w:rPr>
              <w:t>,</w:t>
            </w:r>
            <w:r>
              <w:rPr>
                <w:rFonts w:ascii="Arial" w:hAnsi="Arial" w:cs="Arial"/>
                <w:b/>
                <w:bCs/>
                <w:sz w:val="16"/>
                <w:szCs w:val="16"/>
              </w:rPr>
              <w:t>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02.30.8122.037</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C1CDF">
              <w:rPr>
                <w:rFonts w:ascii="Arial" w:hAnsi="Arial" w:cs="Arial"/>
                <w:sz w:val="16"/>
                <w:szCs w:val="16"/>
              </w:rPr>
              <w:t>Οφειλή για το έργο "Προμήθεια Σκυροδέματος  " - 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-14</w:t>
            </w:r>
            <w:r w:rsidRPr="005756D5">
              <w:rPr>
                <w:rFonts w:ascii="Arial" w:hAnsi="Arial" w:cs="Arial"/>
                <w:b/>
                <w:bCs/>
                <w:sz w:val="16"/>
                <w:szCs w:val="16"/>
              </w:rPr>
              <w:t>.</w:t>
            </w:r>
            <w:r>
              <w:rPr>
                <w:rFonts w:ascii="Arial" w:hAnsi="Arial" w:cs="Arial"/>
                <w:b/>
                <w:bCs/>
                <w:sz w:val="16"/>
                <w:szCs w:val="16"/>
              </w:rPr>
              <w:t>434</w:t>
            </w:r>
            <w:r w:rsidRPr="005756D5">
              <w:rPr>
                <w:rFonts w:ascii="Arial" w:hAnsi="Arial" w:cs="Arial"/>
                <w:b/>
                <w:bCs/>
                <w:sz w:val="16"/>
                <w:szCs w:val="16"/>
              </w:rPr>
              <w:t>,</w:t>
            </w:r>
            <w:r>
              <w:rPr>
                <w:rFonts w:ascii="Arial" w:hAnsi="Arial" w:cs="Arial"/>
                <w:b/>
                <w:bCs/>
                <w:sz w:val="16"/>
                <w:szCs w:val="16"/>
              </w:rPr>
              <w:t>84</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02.30.8122.037</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C1CDF">
              <w:rPr>
                <w:rFonts w:ascii="Arial" w:hAnsi="Arial" w:cs="Arial"/>
                <w:sz w:val="16"/>
                <w:szCs w:val="16"/>
              </w:rPr>
              <w:t>Οφειλή για το έργο "Προμήθεια Σκυροδέματος  " - 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-14</w:t>
            </w:r>
            <w:r w:rsidRPr="005756D5">
              <w:rPr>
                <w:rFonts w:ascii="Arial" w:hAnsi="Arial" w:cs="Arial"/>
                <w:b/>
                <w:bCs/>
                <w:sz w:val="16"/>
                <w:szCs w:val="16"/>
              </w:rPr>
              <w:t>.</w:t>
            </w:r>
            <w:r>
              <w:rPr>
                <w:rFonts w:ascii="Arial" w:hAnsi="Arial" w:cs="Arial"/>
                <w:b/>
                <w:bCs/>
                <w:sz w:val="16"/>
                <w:szCs w:val="16"/>
              </w:rPr>
              <w:t>434</w:t>
            </w:r>
            <w:r w:rsidRPr="005756D5">
              <w:rPr>
                <w:rFonts w:ascii="Arial" w:hAnsi="Arial" w:cs="Arial"/>
                <w:b/>
                <w:bCs/>
                <w:sz w:val="16"/>
                <w:szCs w:val="16"/>
              </w:rPr>
              <w:t>,</w:t>
            </w:r>
            <w:r>
              <w:rPr>
                <w:rFonts w:ascii="Arial" w:hAnsi="Arial" w:cs="Arial"/>
                <w:b/>
                <w:bCs/>
                <w:sz w:val="16"/>
                <w:szCs w:val="16"/>
              </w:rPr>
              <w:t>84</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02.30.8122.043</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0C1CDF">
              <w:rPr>
                <w:rFonts w:ascii="Arial" w:hAnsi="Arial" w:cs="Arial"/>
                <w:sz w:val="16"/>
                <w:szCs w:val="16"/>
              </w:rPr>
              <w:t>Οφειλή για το έργο "Προμήθεια οπλισμών για Δ.Ε. Ανθεμίων 2019 " -  ΤΠ 2019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-4</w:t>
            </w:r>
            <w:r w:rsidRPr="005756D5">
              <w:rPr>
                <w:rFonts w:ascii="Arial" w:hAnsi="Arial" w:cs="Arial"/>
                <w:b/>
                <w:bCs/>
                <w:sz w:val="16"/>
                <w:szCs w:val="16"/>
              </w:rPr>
              <w:t>.</w:t>
            </w:r>
            <w:r>
              <w:rPr>
                <w:rFonts w:ascii="Arial" w:hAnsi="Arial" w:cs="Arial"/>
                <w:b/>
                <w:bCs/>
                <w:sz w:val="16"/>
                <w:szCs w:val="16"/>
              </w:rPr>
              <w:t>972</w:t>
            </w:r>
            <w:r w:rsidRPr="005756D5">
              <w:rPr>
                <w:rFonts w:ascii="Arial" w:hAnsi="Arial" w:cs="Arial"/>
                <w:b/>
                <w:bCs/>
                <w:sz w:val="16"/>
                <w:szCs w:val="16"/>
              </w:rPr>
              <w:t>,</w:t>
            </w:r>
            <w:r>
              <w:rPr>
                <w:rFonts w:ascii="Arial" w:hAnsi="Arial" w:cs="Arial"/>
                <w:b/>
                <w:bCs/>
                <w:sz w:val="16"/>
                <w:szCs w:val="16"/>
              </w:rPr>
              <w:t>00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02.30.8122.046</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D75442">
              <w:rPr>
                <w:rFonts w:ascii="Arial" w:hAnsi="Arial" w:cs="Arial"/>
                <w:sz w:val="16"/>
                <w:szCs w:val="16"/>
              </w:rPr>
              <w:t>Οφειλή για το έργο "Προμήθεια ασφαλτικών υλικών για την ΔΕ Ανθεμίων 2019 "- 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-24</w:t>
            </w:r>
            <w:r w:rsidRPr="005756D5">
              <w:rPr>
                <w:rFonts w:ascii="Arial" w:hAnsi="Arial" w:cs="Arial"/>
                <w:b/>
                <w:bCs/>
                <w:sz w:val="16"/>
                <w:szCs w:val="16"/>
              </w:rPr>
              <w:t>.</w:t>
            </w:r>
            <w:r>
              <w:rPr>
                <w:rFonts w:ascii="Arial" w:hAnsi="Arial" w:cs="Arial"/>
                <w:b/>
                <w:bCs/>
                <w:sz w:val="16"/>
                <w:szCs w:val="16"/>
              </w:rPr>
              <w:t>269</w:t>
            </w:r>
            <w:r w:rsidRPr="005756D5">
              <w:rPr>
                <w:rFonts w:ascii="Arial" w:hAnsi="Arial" w:cs="Arial"/>
                <w:b/>
                <w:bCs/>
                <w:sz w:val="16"/>
                <w:szCs w:val="16"/>
              </w:rPr>
              <w:t>,</w:t>
            </w:r>
            <w:r>
              <w:rPr>
                <w:rFonts w:ascii="Arial" w:hAnsi="Arial" w:cs="Arial"/>
                <w:b/>
                <w:bCs/>
                <w:sz w:val="16"/>
                <w:szCs w:val="16"/>
              </w:rPr>
              <w:t>90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02.30.8122.047</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D75442">
              <w:rPr>
                <w:rFonts w:ascii="Arial" w:hAnsi="Arial" w:cs="Arial"/>
                <w:sz w:val="16"/>
                <w:szCs w:val="16"/>
              </w:rPr>
              <w:t xml:space="preserve">Οφειλή για το έργο "Προμήθεια ασφαλτικών υλικών για την ΔΕ </w:t>
            </w:r>
            <w:proofErr w:type="spellStart"/>
            <w:r w:rsidRPr="00D75442">
              <w:rPr>
                <w:rFonts w:ascii="Arial" w:hAnsi="Arial" w:cs="Arial"/>
                <w:sz w:val="16"/>
                <w:szCs w:val="16"/>
              </w:rPr>
              <w:t>Ειρηνούπολης</w:t>
            </w:r>
            <w:proofErr w:type="spellEnd"/>
            <w:r w:rsidRPr="00D75442">
              <w:rPr>
                <w:rFonts w:ascii="Arial" w:hAnsi="Arial" w:cs="Arial"/>
                <w:sz w:val="16"/>
                <w:szCs w:val="16"/>
              </w:rPr>
              <w:t xml:space="preserve"> 2019- 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-24</w:t>
            </w:r>
            <w:r w:rsidRPr="005756D5">
              <w:rPr>
                <w:rFonts w:ascii="Arial" w:hAnsi="Arial" w:cs="Arial"/>
                <w:b/>
                <w:bCs/>
                <w:sz w:val="16"/>
                <w:szCs w:val="16"/>
              </w:rPr>
              <w:t>.</w:t>
            </w:r>
            <w:r>
              <w:rPr>
                <w:rFonts w:ascii="Arial" w:hAnsi="Arial" w:cs="Arial"/>
                <w:b/>
                <w:bCs/>
                <w:sz w:val="16"/>
                <w:szCs w:val="16"/>
              </w:rPr>
              <w:t>149</w:t>
            </w:r>
            <w:r w:rsidRPr="005756D5">
              <w:rPr>
                <w:rFonts w:ascii="Arial" w:hAnsi="Arial" w:cs="Arial"/>
                <w:b/>
                <w:bCs/>
                <w:sz w:val="16"/>
                <w:szCs w:val="16"/>
              </w:rPr>
              <w:t>,</w:t>
            </w:r>
            <w:r>
              <w:rPr>
                <w:rFonts w:ascii="Arial" w:hAnsi="Arial" w:cs="Arial"/>
                <w:b/>
                <w:bCs/>
                <w:sz w:val="16"/>
                <w:szCs w:val="16"/>
              </w:rPr>
              <w:t>66</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02.30.8122.048</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D75442">
              <w:rPr>
                <w:rFonts w:ascii="Arial" w:hAnsi="Arial" w:cs="Arial"/>
                <w:sz w:val="16"/>
                <w:szCs w:val="16"/>
              </w:rPr>
              <w:t>Οφειλή για το έργο "Προμήθεια προϊόντων τσιμέντου για την ΔΕ Ανθεμίων 2019" - ΤΠ 2019 - ΚΑΠ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-9</w:t>
            </w:r>
            <w:r w:rsidRPr="005756D5">
              <w:rPr>
                <w:rFonts w:ascii="Arial" w:hAnsi="Arial" w:cs="Arial"/>
                <w:b/>
                <w:bCs/>
                <w:sz w:val="16"/>
                <w:szCs w:val="16"/>
              </w:rPr>
              <w:t>.</w:t>
            </w:r>
            <w:r>
              <w:rPr>
                <w:rFonts w:ascii="Arial" w:hAnsi="Arial" w:cs="Arial"/>
                <w:b/>
                <w:bCs/>
                <w:sz w:val="16"/>
                <w:szCs w:val="16"/>
              </w:rPr>
              <w:t>879</w:t>
            </w:r>
            <w:r w:rsidRPr="005756D5">
              <w:rPr>
                <w:rFonts w:ascii="Arial" w:hAnsi="Arial" w:cs="Arial"/>
                <w:b/>
                <w:bCs/>
                <w:sz w:val="16"/>
                <w:szCs w:val="16"/>
              </w:rPr>
              <w:t>,</w:t>
            </w:r>
            <w:r>
              <w:rPr>
                <w:rFonts w:ascii="Arial" w:hAnsi="Arial" w:cs="Arial"/>
                <w:b/>
                <w:bCs/>
                <w:sz w:val="16"/>
                <w:szCs w:val="16"/>
              </w:rPr>
              <w:t>61</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DD17FE" w:rsidRDefault="002035C6" w:rsidP="001E0479">
            <w:pPr>
              <w:rPr>
                <w:rFonts w:ascii="Arial" w:hAnsi="Arial" w:cs="Arial"/>
                <w:color w:val="000000"/>
                <w:sz w:val="16"/>
                <w:szCs w:val="16"/>
              </w:rPr>
            </w:pPr>
            <w:r w:rsidRPr="00DD17FE">
              <w:rPr>
                <w:rFonts w:ascii="Arial" w:hAnsi="Arial" w:cs="Arial"/>
                <w:color w:val="000000"/>
                <w:sz w:val="16"/>
                <w:szCs w:val="16"/>
              </w:rPr>
              <w:t>ΑΥΞΗΣΗ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Pr="00DD17FE" w:rsidRDefault="002035C6" w:rsidP="001E0479">
            <w:pPr>
              <w:rPr>
                <w:rFonts w:ascii="Arial" w:hAnsi="Arial" w:cs="Arial"/>
                <w:b/>
                <w:bCs/>
                <w:sz w:val="16"/>
                <w:szCs w:val="16"/>
              </w:rPr>
            </w:pPr>
            <w:r w:rsidRPr="00DD17FE">
              <w:rPr>
                <w:rFonts w:ascii="Arial" w:hAnsi="Arial" w:cs="Arial"/>
                <w:b/>
                <w:bCs/>
                <w:sz w:val="16"/>
                <w:szCs w:val="16"/>
              </w:rPr>
              <w:t>02.35.8122.009</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Οφειλή για το έργο: Συντήρηση πάρκων και χώρων πρασίνου έτους 2020 - ΤΠ 2020 -  ΠΔΕ πρώην ΣΑΤΑ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A6230B" w:rsidRDefault="002035C6" w:rsidP="001E0479">
            <w:pPr>
              <w:rPr>
                <w:rFonts w:ascii="Arial" w:hAnsi="Arial" w:cs="Arial"/>
                <w:sz w:val="16"/>
                <w:szCs w:val="16"/>
              </w:rPr>
            </w:pPr>
            <w:r>
              <w:rPr>
                <w:rFonts w:ascii="Arial" w:hAnsi="Arial" w:cs="Arial"/>
                <w:sz w:val="16"/>
                <w:szCs w:val="16"/>
              </w:rPr>
              <w:t>Αύξηση</w:t>
            </w:r>
            <w:r w:rsidRPr="00A6230B">
              <w:rPr>
                <w:rFonts w:ascii="Arial" w:hAnsi="Arial" w:cs="Arial"/>
                <w:sz w:val="16"/>
                <w:szCs w:val="16"/>
              </w:rPr>
              <w:t xml:space="preserve"> του ποσού σύμφωνα με  τα </w:t>
            </w:r>
            <w:proofErr w:type="spellStart"/>
            <w:r w:rsidRPr="00A6230B">
              <w:rPr>
                <w:rFonts w:ascii="Arial" w:hAnsi="Arial" w:cs="Arial"/>
                <w:sz w:val="16"/>
                <w:szCs w:val="16"/>
              </w:rPr>
              <w:t>οικονομ</w:t>
            </w:r>
            <w:proofErr w:type="spellEnd"/>
            <w:r w:rsidRPr="00A6230B">
              <w:rPr>
                <w:rFonts w:ascii="Arial" w:hAnsi="Arial" w:cs="Arial"/>
                <w:sz w:val="16"/>
                <w:szCs w:val="16"/>
              </w:rPr>
              <w:t xml:space="preserve">. στοιχεία στις 31/12/2020. </w:t>
            </w:r>
            <w:proofErr w:type="spellStart"/>
            <w:r w:rsidRPr="00A6230B">
              <w:rPr>
                <w:rFonts w:ascii="Arial" w:hAnsi="Arial" w:cs="Arial"/>
                <w:sz w:val="16"/>
                <w:szCs w:val="16"/>
              </w:rPr>
              <w:t>Σχετ</w:t>
            </w:r>
            <w:proofErr w:type="spellEnd"/>
            <w:r w:rsidRPr="00A6230B">
              <w:rPr>
                <w:rFonts w:ascii="Arial" w:hAnsi="Arial" w:cs="Arial"/>
                <w:sz w:val="16"/>
                <w:szCs w:val="16"/>
              </w:rPr>
              <w:t>. η από 11/2 /21 βεβαίωση του οικονομικού  τμήματος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sidRPr="005756D5">
              <w:rPr>
                <w:rFonts w:ascii="Arial" w:hAnsi="Arial" w:cs="Arial"/>
                <w:b/>
                <w:bCs/>
                <w:sz w:val="16"/>
                <w:szCs w:val="16"/>
              </w:rPr>
              <w:t xml:space="preserve"> </w:t>
            </w:r>
            <w:r>
              <w:rPr>
                <w:rFonts w:ascii="Arial" w:hAnsi="Arial" w:cs="Arial"/>
                <w:b/>
                <w:bCs/>
                <w:sz w:val="16"/>
                <w:szCs w:val="16"/>
              </w:rPr>
              <w:t>2</w:t>
            </w:r>
            <w:r w:rsidRPr="005756D5">
              <w:rPr>
                <w:rFonts w:ascii="Arial" w:hAnsi="Arial" w:cs="Arial"/>
                <w:b/>
                <w:bCs/>
                <w:sz w:val="16"/>
                <w:szCs w:val="16"/>
              </w:rPr>
              <w:t>.</w:t>
            </w:r>
            <w:r>
              <w:rPr>
                <w:rFonts w:ascii="Arial" w:hAnsi="Arial" w:cs="Arial"/>
                <w:b/>
                <w:bCs/>
                <w:sz w:val="16"/>
                <w:szCs w:val="16"/>
              </w:rPr>
              <w:t>560</w:t>
            </w:r>
            <w:r w:rsidRPr="005756D5">
              <w:rPr>
                <w:rFonts w:ascii="Arial" w:hAnsi="Arial" w:cs="Arial"/>
                <w:b/>
                <w:bCs/>
                <w:sz w:val="16"/>
                <w:szCs w:val="16"/>
              </w:rPr>
              <w:t>,</w:t>
            </w:r>
            <w:r>
              <w:rPr>
                <w:rFonts w:ascii="Arial" w:hAnsi="Arial" w:cs="Arial"/>
                <w:b/>
                <w:bCs/>
                <w:sz w:val="16"/>
                <w:szCs w:val="16"/>
              </w:rPr>
              <w:t>19</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ΑΠΌ ΤΟ ΑΠΟΘΕΜΑΤΙΚΟ</w:t>
            </w:r>
          </w:p>
        </w:tc>
      </w:tr>
      <w:tr w:rsidR="002035C6" w:rsidRPr="00326AEC" w:rsidTr="001E0479">
        <w:trPr>
          <w:trHeight w:val="1286"/>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sidRPr="000A2F57">
              <w:rPr>
                <w:rFonts w:ascii="Arial" w:hAnsi="Arial" w:cs="Arial"/>
                <w:color w:val="000000"/>
                <w:sz w:val="16"/>
                <w:szCs w:val="16"/>
              </w:rPr>
              <w:t>ΜΕΙΩΣΗ 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02.45.8122.007</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Pr>
                <w:rFonts w:ascii="Arial" w:hAnsi="Arial" w:cs="Arial"/>
                <w:sz w:val="16"/>
                <w:szCs w:val="16"/>
              </w:rPr>
              <w:t>Οφειλή για το έργο: Εργασίες κατασκευής μνημείων τριετούς ταφής πόλης Νάουσας Τ.Π. 2020 -Ίδια έσοδα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C54F88">
              <w:rPr>
                <w:rFonts w:ascii="Arial" w:hAnsi="Arial" w:cs="Arial"/>
                <w:sz w:val="16"/>
                <w:szCs w:val="16"/>
              </w:rPr>
              <w:t>Μείωση του ποσού σύμφωνα με</w:t>
            </w:r>
            <w:r>
              <w:rPr>
                <w:rFonts w:ascii="Arial" w:hAnsi="Arial" w:cs="Arial"/>
                <w:sz w:val="16"/>
                <w:szCs w:val="16"/>
              </w:rPr>
              <w:t xml:space="preserve"> </w:t>
            </w:r>
            <w:r w:rsidRPr="00C54F88">
              <w:rPr>
                <w:rFonts w:ascii="Arial" w:hAnsi="Arial" w:cs="Arial"/>
                <w:sz w:val="16"/>
                <w:szCs w:val="16"/>
              </w:rPr>
              <w:t xml:space="preserve"> τα </w:t>
            </w:r>
            <w:proofErr w:type="spellStart"/>
            <w:r w:rsidRPr="00C54F88">
              <w:rPr>
                <w:rFonts w:ascii="Arial" w:hAnsi="Arial" w:cs="Arial"/>
                <w:sz w:val="16"/>
                <w:szCs w:val="16"/>
              </w:rPr>
              <w:t>οικονομ</w:t>
            </w:r>
            <w:proofErr w:type="spellEnd"/>
            <w:r>
              <w:rPr>
                <w:rFonts w:ascii="Arial" w:hAnsi="Arial" w:cs="Arial"/>
                <w:sz w:val="16"/>
                <w:szCs w:val="16"/>
              </w:rPr>
              <w:t xml:space="preserve">. </w:t>
            </w:r>
            <w:r w:rsidRPr="00C54F88">
              <w:rPr>
                <w:rFonts w:ascii="Arial" w:hAnsi="Arial" w:cs="Arial"/>
                <w:sz w:val="16"/>
                <w:szCs w:val="16"/>
              </w:rPr>
              <w:t>στοιχεία στις 31/12/20</w:t>
            </w:r>
            <w:r>
              <w:rPr>
                <w:rFonts w:ascii="Arial" w:hAnsi="Arial" w:cs="Arial"/>
                <w:sz w:val="16"/>
                <w:szCs w:val="16"/>
              </w:rPr>
              <w:t>20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r>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-5</w:t>
            </w:r>
            <w:r w:rsidRPr="005756D5">
              <w:rPr>
                <w:rFonts w:ascii="Arial" w:hAnsi="Arial" w:cs="Arial"/>
                <w:b/>
                <w:bCs/>
                <w:sz w:val="16"/>
                <w:szCs w:val="16"/>
              </w:rPr>
              <w:t>.</w:t>
            </w:r>
            <w:r>
              <w:rPr>
                <w:rFonts w:ascii="Arial" w:hAnsi="Arial" w:cs="Arial"/>
                <w:b/>
                <w:bCs/>
                <w:sz w:val="16"/>
                <w:szCs w:val="16"/>
              </w:rPr>
              <w:t>288</w:t>
            </w:r>
            <w:r w:rsidRPr="005756D5">
              <w:rPr>
                <w:rFonts w:ascii="Arial" w:hAnsi="Arial" w:cs="Arial"/>
                <w:b/>
                <w:bCs/>
                <w:sz w:val="16"/>
                <w:szCs w:val="16"/>
              </w:rPr>
              <w:t>,</w:t>
            </w:r>
            <w:r>
              <w:rPr>
                <w:rFonts w:ascii="Arial" w:hAnsi="Arial" w:cs="Arial"/>
                <w:b/>
                <w:bCs/>
                <w:sz w:val="16"/>
                <w:szCs w:val="16"/>
              </w:rPr>
              <w:t>60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sidRPr="000A2F57">
              <w:rPr>
                <w:rFonts w:ascii="Arial" w:hAnsi="Arial" w:cs="Arial"/>
                <w:sz w:val="16"/>
                <w:szCs w:val="16"/>
              </w:rPr>
              <w:t>ΣΤΟ ΑΠΟΘΕΜΑΤΙΚΟ</w:t>
            </w:r>
          </w:p>
        </w:tc>
      </w:tr>
      <w:tr w:rsidR="002035C6" w:rsidRPr="00390315" w:rsidTr="001E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79"/>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ΩΣ ΠΡΟΣ ΤΑ ΕΞΟΔΑ (</w:t>
            </w:r>
            <w:r>
              <w:rPr>
                <w:rFonts w:ascii="Arial" w:hAnsi="Arial" w:cs="Arial"/>
                <w:b/>
                <w:bCs/>
                <w:sz w:val="18"/>
                <w:szCs w:val="18"/>
              </w:rPr>
              <w:t>Β</w:t>
            </w:r>
            <w:r w:rsidRPr="00390315">
              <w:rPr>
                <w:rFonts w:ascii="Arial" w:hAnsi="Arial" w:cs="Arial"/>
                <w:b/>
                <w:bCs/>
                <w:sz w:val="18"/>
                <w:szCs w:val="18"/>
              </w:rPr>
              <w:t xml:space="preserve">  ΕΝΟΤΗΤΑ) </w:t>
            </w:r>
            <w:r>
              <w:rPr>
                <w:rFonts w:ascii="Arial" w:hAnsi="Arial" w:cs="Arial"/>
                <w:b/>
                <w:bCs/>
                <w:sz w:val="18"/>
                <w:szCs w:val="18"/>
              </w:rPr>
              <w:t xml:space="preserve"> ΑΥΞΑΝΕΤΑΙ </w:t>
            </w:r>
            <w:r w:rsidRPr="00390315">
              <w:rPr>
                <w:rFonts w:ascii="Arial" w:hAnsi="Arial" w:cs="Arial"/>
                <w:b/>
                <w:bCs/>
                <w:sz w:val="18"/>
                <w:szCs w:val="18"/>
              </w:rPr>
              <w:t xml:space="preserve"> ΤΟ ΑΠΟΘΕΜΑΤΙΚΟ    (+ </w:t>
            </w:r>
            <w:r>
              <w:rPr>
                <w:rFonts w:ascii="Arial" w:hAnsi="Arial" w:cs="Arial"/>
                <w:b/>
                <w:bCs/>
                <w:sz w:val="18"/>
                <w:szCs w:val="18"/>
              </w:rPr>
              <w:t>182</w:t>
            </w:r>
            <w:r w:rsidRPr="00390315">
              <w:rPr>
                <w:rFonts w:ascii="Arial" w:hAnsi="Arial" w:cs="Arial"/>
                <w:b/>
                <w:bCs/>
                <w:sz w:val="18"/>
                <w:szCs w:val="18"/>
              </w:rPr>
              <w:t>.</w:t>
            </w:r>
            <w:r>
              <w:rPr>
                <w:rFonts w:ascii="Arial" w:hAnsi="Arial" w:cs="Arial"/>
                <w:b/>
                <w:bCs/>
                <w:sz w:val="18"/>
                <w:szCs w:val="18"/>
              </w:rPr>
              <w:t>655</w:t>
            </w:r>
            <w:r w:rsidRPr="00390315">
              <w:rPr>
                <w:rFonts w:ascii="Arial" w:hAnsi="Arial" w:cs="Arial"/>
                <w:b/>
                <w:bCs/>
                <w:sz w:val="18"/>
                <w:szCs w:val="18"/>
              </w:rPr>
              <w:t>,</w:t>
            </w:r>
            <w:r>
              <w:rPr>
                <w:rFonts w:ascii="Arial" w:hAnsi="Arial" w:cs="Arial"/>
                <w:b/>
                <w:bCs/>
                <w:sz w:val="18"/>
                <w:szCs w:val="18"/>
              </w:rPr>
              <w:t xml:space="preserve">82 </w:t>
            </w:r>
            <w:r w:rsidRPr="00390315">
              <w:rPr>
                <w:rFonts w:ascii="Arial" w:hAnsi="Arial" w:cs="Arial"/>
                <w:b/>
                <w:bCs/>
                <w:sz w:val="18"/>
                <w:szCs w:val="18"/>
              </w:rPr>
              <w:t xml:space="preserve"> –   </w:t>
            </w:r>
            <w:r>
              <w:rPr>
                <w:rFonts w:ascii="Arial" w:hAnsi="Arial" w:cs="Arial"/>
                <w:b/>
                <w:bCs/>
                <w:sz w:val="18"/>
                <w:szCs w:val="18"/>
              </w:rPr>
              <w:t>2.560,19</w:t>
            </w:r>
            <w:r w:rsidRPr="00390315">
              <w:rPr>
                <w:rFonts w:ascii="Arial" w:hAnsi="Arial" w:cs="Arial"/>
                <w:b/>
                <w:bCs/>
                <w:sz w:val="18"/>
                <w:szCs w:val="18"/>
              </w:rPr>
              <w:t xml:space="preserve">= </w:t>
            </w:r>
            <w:r>
              <w:rPr>
                <w:rFonts w:ascii="Arial" w:hAnsi="Arial" w:cs="Arial"/>
                <w:b/>
                <w:bCs/>
                <w:sz w:val="18"/>
                <w:szCs w:val="18"/>
              </w:rPr>
              <w:t xml:space="preserve"> + 180,095,63</w:t>
            </w:r>
            <w:r w:rsidRPr="00390315">
              <w:rPr>
                <w:rFonts w:ascii="Arial" w:hAnsi="Arial" w:cs="Arial"/>
                <w:b/>
                <w:bCs/>
                <w:sz w:val="18"/>
                <w:szCs w:val="18"/>
              </w:rPr>
              <w:t>):</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 xml:space="preserve">         </w:t>
            </w:r>
            <w:r>
              <w:rPr>
                <w:rFonts w:ascii="Arial" w:hAnsi="Arial" w:cs="Arial"/>
                <w:b/>
                <w:bCs/>
                <w:sz w:val="18"/>
                <w:szCs w:val="18"/>
              </w:rPr>
              <w:t>+180</w:t>
            </w:r>
            <w:r w:rsidRPr="00390315">
              <w:rPr>
                <w:rFonts w:ascii="Arial" w:hAnsi="Arial" w:cs="Arial"/>
                <w:b/>
                <w:bCs/>
                <w:sz w:val="18"/>
                <w:szCs w:val="18"/>
              </w:rPr>
              <w:t>.</w:t>
            </w:r>
            <w:r>
              <w:rPr>
                <w:rFonts w:ascii="Arial" w:hAnsi="Arial" w:cs="Arial"/>
                <w:b/>
                <w:bCs/>
                <w:sz w:val="18"/>
                <w:szCs w:val="18"/>
              </w:rPr>
              <w:t>095</w:t>
            </w:r>
            <w:r w:rsidRPr="00390315">
              <w:rPr>
                <w:rFonts w:ascii="Arial" w:hAnsi="Arial" w:cs="Arial"/>
                <w:b/>
                <w:bCs/>
                <w:sz w:val="18"/>
                <w:szCs w:val="18"/>
              </w:rPr>
              <w:t>,</w:t>
            </w:r>
            <w:r>
              <w:rPr>
                <w:rFonts w:ascii="Arial" w:hAnsi="Arial" w:cs="Arial"/>
                <w:b/>
                <w:bCs/>
                <w:sz w:val="18"/>
                <w:szCs w:val="18"/>
              </w:rPr>
              <w:t>63</w:t>
            </w:r>
          </w:p>
        </w:tc>
      </w:tr>
    </w:tbl>
    <w:p w:rsidR="002035C6" w:rsidRDefault="002035C6" w:rsidP="002035C6">
      <w:pPr>
        <w:jc w:val="center"/>
      </w:pPr>
    </w:p>
    <w:p w:rsidR="002035C6" w:rsidRPr="00A406D0" w:rsidRDefault="002035C6" w:rsidP="002035C6">
      <w:pPr>
        <w:jc w:val="center"/>
      </w:pPr>
    </w:p>
    <w:p w:rsidR="00A77183" w:rsidRDefault="00A77183" w:rsidP="002035C6">
      <w:pPr>
        <w:pStyle w:val="ac"/>
        <w:tabs>
          <w:tab w:val="num" w:pos="284"/>
        </w:tabs>
        <w:autoSpaceDE w:val="0"/>
        <w:autoSpaceDN w:val="0"/>
        <w:adjustRightInd w:val="0"/>
        <w:spacing w:line="360" w:lineRule="auto"/>
        <w:ind w:left="0"/>
        <w:jc w:val="both"/>
        <w:rPr>
          <w:rFonts w:ascii="Arial" w:hAnsi="Arial" w:cs="Arial"/>
          <w:b/>
        </w:rPr>
      </w:pPr>
    </w:p>
    <w:p w:rsidR="002035C6" w:rsidRDefault="002035C6" w:rsidP="002035C6">
      <w:pPr>
        <w:pStyle w:val="ac"/>
        <w:tabs>
          <w:tab w:val="num" w:pos="284"/>
        </w:tabs>
        <w:autoSpaceDE w:val="0"/>
        <w:autoSpaceDN w:val="0"/>
        <w:adjustRightInd w:val="0"/>
        <w:spacing w:line="360" w:lineRule="auto"/>
        <w:ind w:left="0"/>
        <w:jc w:val="both"/>
        <w:rPr>
          <w:rFonts w:ascii="Arial" w:hAnsi="Arial" w:cs="Arial"/>
          <w:b/>
          <w:u w:val="single"/>
        </w:rPr>
      </w:pPr>
      <w:r w:rsidRPr="00A406D0">
        <w:rPr>
          <w:rFonts w:ascii="Arial" w:hAnsi="Arial" w:cs="Arial"/>
          <w:b/>
        </w:rPr>
        <w:t xml:space="preserve">  </w:t>
      </w:r>
      <w:r>
        <w:rPr>
          <w:rFonts w:ascii="Arial" w:hAnsi="Arial" w:cs="Arial"/>
          <w:b/>
          <w:u w:val="single"/>
        </w:rPr>
        <w:t>Γ</w:t>
      </w:r>
      <w:r w:rsidRPr="00A406D0">
        <w:rPr>
          <w:rFonts w:ascii="Arial" w:hAnsi="Arial" w:cs="Arial"/>
          <w:b/>
          <w:u w:val="single"/>
        </w:rPr>
        <w:t>.</w:t>
      </w:r>
      <w:r>
        <w:rPr>
          <w:rFonts w:ascii="Arial" w:hAnsi="Arial" w:cs="Arial"/>
          <w:b/>
          <w:u w:val="single"/>
        </w:rPr>
        <w:t xml:space="preserve"> </w:t>
      </w:r>
      <w:r>
        <w:rPr>
          <w:rFonts w:ascii="Arial" w:hAnsi="Arial" w:cs="Arial"/>
          <w:b/>
          <w:u w:val="single"/>
          <w:lang w:val="en-US"/>
        </w:rPr>
        <w:t>ENOTHTA</w:t>
      </w:r>
    </w:p>
    <w:p w:rsidR="00A77183" w:rsidRPr="00A77183" w:rsidRDefault="00A77183" w:rsidP="002035C6">
      <w:pPr>
        <w:pStyle w:val="ac"/>
        <w:tabs>
          <w:tab w:val="num" w:pos="284"/>
        </w:tabs>
        <w:autoSpaceDE w:val="0"/>
        <w:autoSpaceDN w:val="0"/>
        <w:adjustRightInd w:val="0"/>
        <w:spacing w:line="360" w:lineRule="auto"/>
        <w:ind w:left="0"/>
        <w:jc w:val="both"/>
        <w:rPr>
          <w:rFonts w:ascii="Arial" w:hAnsi="Arial" w:cs="Arial"/>
          <w:b/>
          <w:u w:val="single"/>
        </w:rPr>
      </w:pPr>
    </w:p>
    <w:p w:rsidR="002035C6" w:rsidRDefault="002035C6" w:rsidP="002035C6">
      <w:pPr>
        <w:pStyle w:val="ac"/>
        <w:spacing w:after="0"/>
        <w:ind w:left="110" w:right="-60"/>
        <w:jc w:val="both"/>
        <w:rPr>
          <w:rFonts w:ascii="Arial" w:hAnsi="Arial" w:cs="Arial"/>
          <w:sz w:val="20"/>
          <w:szCs w:val="20"/>
        </w:rPr>
      </w:pPr>
      <w:r w:rsidRPr="000A2F57">
        <w:rPr>
          <w:rFonts w:ascii="Arial" w:hAnsi="Arial" w:cs="Arial"/>
          <w:b/>
        </w:rPr>
        <w:t xml:space="preserve"> </w:t>
      </w:r>
      <w:r>
        <w:rPr>
          <w:rFonts w:ascii="Arial" w:hAnsi="Arial" w:cs="Arial"/>
          <w:sz w:val="20"/>
          <w:szCs w:val="20"/>
        </w:rPr>
        <w:t>Διόρθωση της περιγραφής των παρακάτω κωδικών εξόδων συντηρήσεων επειδή δεν υλοποιήθηκαν το έτος 2020 ώστε να είναι δυνατή η υλοποίηση της δαπάνης το 2021:</w:t>
      </w:r>
    </w:p>
    <w:p w:rsidR="002035C6" w:rsidRDefault="002035C6" w:rsidP="002035C6">
      <w:pPr>
        <w:pStyle w:val="ac"/>
        <w:spacing w:after="0"/>
        <w:ind w:left="110" w:right="-60"/>
        <w:jc w:val="both"/>
        <w:rPr>
          <w:rFonts w:ascii="Arial" w:hAnsi="Arial" w:cs="Arial"/>
          <w:b/>
          <w:sz w:val="20"/>
          <w:szCs w:val="20"/>
        </w:rPr>
      </w:pPr>
    </w:p>
    <w:p w:rsidR="00A77183" w:rsidRDefault="00A77183" w:rsidP="002035C6">
      <w:pPr>
        <w:pStyle w:val="ac"/>
        <w:spacing w:after="0"/>
        <w:ind w:left="110" w:right="-60"/>
        <w:jc w:val="both"/>
        <w:rPr>
          <w:rFonts w:ascii="Arial" w:hAnsi="Arial" w:cs="Arial"/>
          <w:b/>
          <w:sz w:val="20"/>
          <w:szCs w:val="20"/>
        </w:rPr>
      </w:pPr>
    </w:p>
    <w:p w:rsidR="00A77183" w:rsidRDefault="00A77183" w:rsidP="002035C6">
      <w:pPr>
        <w:pStyle w:val="ac"/>
        <w:spacing w:after="0"/>
        <w:ind w:left="110" w:right="-60"/>
        <w:jc w:val="both"/>
        <w:rPr>
          <w:rFonts w:ascii="Arial" w:hAnsi="Arial" w:cs="Arial"/>
          <w:b/>
          <w:sz w:val="20"/>
          <w:szCs w:val="20"/>
        </w:rPr>
      </w:pPr>
    </w:p>
    <w:p w:rsidR="00A77183" w:rsidRDefault="00A77183" w:rsidP="002035C6">
      <w:pPr>
        <w:pStyle w:val="ac"/>
        <w:spacing w:after="0"/>
        <w:ind w:left="110" w:right="-60"/>
        <w:jc w:val="both"/>
        <w:rPr>
          <w:rFonts w:ascii="Arial" w:hAnsi="Arial" w:cs="Arial"/>
          <w:b/>
          <w:sz w:val="20"/>
          <w:szCs w:val="20"/>
        </w:rPr>
      </w:pPr>
    </w:p>
    <w:p w:rsidR="00A77183" w:rsidRDefault="00A77183" w:rsidP="002035C6">
      <w:pPr>
        <w:pStyle w:val="ac"/>
        <w:spacing w:after="0"/>
        <w:ind w:left="110" w:right="-60"/>
        <w:jc w:val="both"/>
        <w:rPr>
          <w:rFonts w:ascii="Arial" w:hAnsi="Arial" w:cs="Arial"/>
          <w:b/>
          <w:sz w:val="20"/>
          <w:szCs w:val="20"/>
        </w:rPr>
      </w:pPr>
    </w:p>
    <w:p w:rsidR="00A77183" w:rsidRPr="000A2F57" w:rsidRDefault="00A77183" w:rsidP="002035C6">
      <w:pPr>
        <w:pStyle w:val="ac"/>
        <w:spacing w:after="0"/>
        <w:ind w:left="110" w:right="-60"/>
        <w:jc w:val="both"/>
        <w:rPr>
          <w:rFonts w:ascii="Arial" w:hAnsi="Arial" w:cs="Arial"/>
          <w:b/>
          <w:sz w:val="20"/>
          <w:szCs w:val="20"/>
        </w:rPr>
      </w:pPr>
    </w:p>
    <w:tbl>
      <w:tblPr>
        <w:tblStyle w:val="ae"/>
        <w:tblW w:w="10490" w:type="dxa"/>
        <w:tblInd w:w="-34" w:type="dxa"/>
        <w:tblLayout w:type="fixed"/>
        <w:tblLook w:val="04A0"/>
      </w:tblPr>
      <w:tblGrid>
        <w:gridCol w:w="993"/>
        <w:gridCol w:w="1559"/>
        <w:gridCol w:w="3260"/>
        <w:gridCol w:w="2410"/>
        <w:gridCol w:w="1134"/>
        <w:gridCol w:w="1134"/>
      </w:tblGrid>
      <w:tr w:rsidR="002035C6" w:rsidRPr="00326AEC" w:rsidTr="001E0479">
        <w:trPr>
          <w:trHeight w:val="1232"/>
        </w:trPr>
        <w:tc>
          <w:tcPr>
            <w:tcW w:w="993" w:type="dxa"/>
            <w:tcBorders>
              <w:bottom w:val="single" w:sz="4" w:space="0" w:color="000000"/>
            </w:tcBorders>
            <w:vAlign w:val="bottom"/>
          </w:tcPr>
          <w:p w:rsidR="002035C6" w:rsidRPr="00326AEC" w:rsidRDefault="002035C6" w:rsidP="001E0479">
            <w:pPr>
              <w:jc w:val="center"/>
              <w:rPr>
                <w:rFonts w:cs="Arial"/>
                <w:b/>
                <w:bCs/>
              </w:rPr>
            </w:pPr>
          </w:p>
        </w:tc>
        <w:tc>
          <w:tcPr>
            <w:tcW w:w="1559"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ΚΑΕ</w:t>
            </w:r>
          </w:p>
        </w:tc>
        <w:tc>
          <w:tcPr>
            <w:tcW w:w="3260"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Περιγραφή</w:t>
            </w:r>
          </w:p>
        </w:tc>
        <w:tc>
          <w:tcPr>
            <w:tcW w:w="2410"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Αιτιολογία</w:t>
            </w:r>
          </w:p>
        </w:tc>
        <w:tc>
          <w:tcPr>
            <w:tcW w:w="1134"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ΠΟΣΟ</w:t>
            </w:r>
          </w:p>
        </w:tc>
        <w:tc>
          <w:tcPr>
            <w:tcW w:w="1134" w:type="dxa"/>
            <w:tcBorders>
              <w:bottom w:val="single" w:sz="4" w:space="0" w:color="000000"/>
            </w:tcBorders>
            <w:vAlign w:val="bottom"/>
          </w:tcPr>
          <w:p w:rsidR="002035C6" w:rsidRPr="007E2E04" w:rsidRDefault="002035C6" w:rsidP="001E0479">
            <w:pPr>
              <w:jc w:val="center"/>
              <w:rPr>
                <w:rFonts w:ascii="Arial" w:hAnsi="Arial" w:cs="Arial"/>
                <w:b/>
                <w:bCs/>
                <w:sz w:val="18"/>
                <w:szCs w:val="18"/>
              </w:rPr>
            </w:pPr>
            <w:r w:rsidRPr="007E2E04">
              <w:rPr>
                <w:rFonts w:ascii="Arial" w:hAnsi="Arial" w:cs="Arial"/>
                <w:b/>
                <w:bCs/>
                <w:sz w:val="18"/>
                <w:szCs w:val="18"/>
              </w:rPr>
              <w:t>ΜΕΤΑΒΟΛΗ ΤΟΥ ΑΠΟΘΕΜΑΤΙΚΟΥ</w:t>
            </w:r>
          </w:p>
        </w:tc>
      </w:tr>
    </w:tbl>
    <w:tbl>
      <w:tblPr>
        <w:tblW w:w="1049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993"/>
        <w:gridCol w:w="1531"/>
        <w:gridCol w:w="3288"/>
        <w:gridCol w:w="2410"/>
        <w:gridCol w:w="1134"/>
        <w:gridCol w:w="1134"/>
      </w:tblGrid>
      <w:tr w:rsidR="002035C6" w:rsidRPr="00326AEC" w:rsidTr="001E0479">
        <w:trPr>
          <w:trHeight w:val="1292"/>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Pr>
                <w:rFonts w:ascii="Arial" w:hAnsi="Arial" w:cs="Arial"/>
                <w:color w:val="000000"/>
                <w:sz w:val="16"/>
                <w:szCs w:val="16"/>
              </w:rPr>
              <w:t>ΑΛΛΑΓΗ ΠΕΡΙΓΡΑΦΗΣ</w:t>
            </w:r>
            <w:r w:rsidRPr="000A2F57">
              <w:rPr>
                <w:rFonts w:ascii="Arial" w:hAnsi="Arial" w:cs="Arial"/>
                <w:color w:val="000000"/>
                <w:sz w:val="16"/>
                <w:szCs w:val="16"/>
              </w:rPr>
              <w:t xml:space="preserve"> </w:t>
            </w:r>
            <w:r>
              <w:rPr>
                <w:rFonts w:ascii="Arial" w:hAnsi="Arial" w:cs="Arial"/>
                <w:color w:val="000000"/>
                <w:sz w:val="16"/>
                <w:szCs w:val="16"/>
              </w:rPr>
              <w:t xml:space="preserve">ΤΟΥ </w:t>
            </w:r>
            <w:r w:rsidRPr="000A2F57">
              <w:rPr>
                <w:rFonts w:ascii="Arial" w:hAnsi="Arial" w:cs="Arial"/>
                <w:color w:val="000000"/>
                <w:sz w:val="16"/>
                <w:szCs w:val="16"/>
              </w:rPr>
              <w:t>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02.30.6265.001</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2840A9">
              <w:rPr>
                <w:rFonts w:ascii="Arial" w:hAnsi="Arial" w:cs="Arial"/>
                <w:sz w:val="16"/>
                <w:szCs w:val="16"/>
              </w:rPr>
              <w:t>Συντήρηση κλιματιστικών  έτους 202</w:t>
            </w:r>
            <w:r>
              <w:rPr>
                <w:rFonts w:ascii="Arial" w:hAnsi="Arial" w:cs="Arial"/>
                <w:sz w:val="16"/>
                <w:szCs w:val="16"/>
              </w:rPr>
              <w:t>1</w:t>
            </w:r>
            <w:r w:rsidRPr="002840A9">
              <w:rPr>
                <w:rFonts w:ascii="Arial" w:hAnsi="Arial" w:cs="Arial"/>
                <w:sz w:val="16"/>
                <w:szCs w:val="16"/>
              </w:rPr>
              <w:t xml:space="preserve">  ΤΠ 202</w:t>
            </w:r>
            <w:r>
              <w:rPr>
                <w:rFonts w:ascii="Arial" w:hAnsi="Arial" w:cs="Arial"/>
                <w:sz w:val="16"/>
                <w:szCs w:val="16"/>
              </w:rPr>
              <w:t>1</w:t>
            </w:r>
            <w:r w:rsidRPr="002840A9">
              <w:rPr>
                <w:rFonts w:ascii="Arial" w:hAnsi="Arial" w:cs="Arial"/>
                <w:sz w:val="16"/>
                <w:szCs w:val="16"/>
              </w:rPr>
              <w:t xml:space="preserve">  Ίδια </w:t>
            </w:r>
            <w:r>
              <w:rPr>
                <w:rFonts w:ascii="Arial" w:hAnsi="Arial" w:cs="Arial"/>
                <w:sz w:val="16"/>
                <w:szCs w:val="16"/>
              </w:rPr>
              <w:t xml:space="preserve"> </w:t>
            </w:r>
            <w:r w:rsidRPr="002840A9">
              <w:rPr>
                <w:rFonts w:ascii="Arial" w:hAnsi="Arial" w:cs="Arial"/>
                <w:sz w:val="16"/>
                <w:szCs w:val="16"/>
              </w:rPr>
              <w:t>Έσοδα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 xml:space="preserve">Αλλαγή περιγραφής  του κωδικού από έτος 2020 σε έτος 2021. Το ποσό παραμένει το ίδιο και δεν επηρεάζει το αποθεματικό. </w:t>
            </w:r>
            <w:proofErr w:type="spellStart"/>
            <w:r>
              <w:rPr>
                <w:rFonts w:ascii="Arial" w:hAnsi="Arial" w:cs="Arial"/>
                <w:sz w:val="16"/>
                <w:szCs w:val="16"/>
              </w:rPr>
              <w:t>Εγκεκρ</w:t>
            </w:r>
            <w:proofErr w:type="spellEnd"/>
            <w:r>
              <w:rPr>
                <w:rFonts w:ascii="Arial" w:hAnsi="Arial" w:cs="Arial"/>
                <w:sz w:val="16"/>
                <w:szCs w:val="16"/>
              </w:rPr>
              <w:t xml:space="preserve">. ποσό Προυπολ.2021: </w:t>
            </w:r>
            <w:r w:rsidRPr="006966C5">
              <w:rPr>
                <w:rFonts w:ascii="Arial" w:hAnsi="Arial" w:cs="Arial"/>
                <w:b/>
                <w:sz w:val="16"/>
                <w:szCs w:val="16"/>
              </w:rPr>
              <w:t>5.000,00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 xml:space="preserve">     0</w:t>
            </w:r>
            <w:r w:rsidRPr="005756D5">
              <w:rPr>
                <w:rFonts w:ascii="Arial" w:hAnsi="Arial" w:cs="Arial"/>
                <w:b/>
                <w:bCs/>
                <w:sz w:val="16"/>
                <w:szCs w:val="16"/>
              </w:rPr>
              <w:t>,</w:t>
            </w:r>
            <w:r>
              <w:rPr>
                <w:rFonts w:ascii="Arial" w:hAnsi="Arial" w:cs="Arial"/>
                <w:b/>
                <w:bCs/>
                <w:sz w:val="16"/>
                <w:szCs w:val="16"/>
              </w:rPr>
              <w:t>0</w:t>
            </w:r>
            <w:r w:rsidRPr="005756D5">
              <w:rPr>
                <w:rFonts w:ascii="Arial" w:hAnsi="Arial" w:cs="Arial"/>
                <w:b/>
                <w:bCs/>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 xml:space="preserve">ΔΕΝ ΜΕΤΑΒΑΛΛΕΤΑΙ  </w:t>
            </w:r>
            <w:r w:rsidRPr="000A2F57">
              <w:rPr>
                <w:rFonts w:ascii="Arial" w:hAnsi="Arial" w:cs="Arial"/>
                <w:sz w:val="16"/>
                <w:szCs w:val="16"/>
              </w:rPr>
              <w:t>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Pr>
                <w:rFonts w:ascii="Arial" w:hAnsi="Arial" w:cs="Arial"/>
                <w:color w:val="000000"/>
                <w:sz w:val="16"/>
                <w:szCs w:val="16"/>
              </w:rPr>
              <w:t>ΑΛΛΑΓΗ ΠΕΡΙΓΡΑΦΗΣ</w:t>
            </w:r>
            <w:r w:rsidRPr="000A2F57">
              <w:rPr>
                <w:rFonts w:ascii="Arial" w:hAnsi="Arial" w:cs="Arial"/>
                <w:color w:val="000000"/>
                <w:sz w:val="16"/>
                <w:szCs w:val="16"/>
              </w:rPr>
              <w:t xml:space="preserve"> </w:t>
            </w:r>
            <w:r>
              <w:rPr>
                <w:rFonts w:ascii="Arial" w:hAnsi="Arial" w:cs="Arial"/>
                <w:color w:val="000000"/>
                <w:sz w:val="16"/>
                <w:szCs w:val="16"/>
              </w:rPr>
              <w:t xml:space="preserve">ΤΟΥ </w:t>
            </w:r>
            <w:r w:rsidRPr="000A2F57">
              <w:rPr>
                <w:rFonts w:ascii="Arial" w:hAnsi="Arial" w:cs="Arial"/>
                <w:color w:val="000000"/>
                <w:sz w:val="16"/>
                <w:szCs w:val="16"/>
              </w:rPr>
              <w:t>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02.30.6265.002</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2840A9">
              <w:rPr>
                <w:rFonts w:ascii="Arial" w:hAnsi="Arial" w:cs="Arial"/>
                <w:sz w:val="16"/>
                <w:szCs w:val="16"/>
              </w:rPr>
              <w:t>Συντήρηση Πυροπροστασίας  202</w:t>
            </w:r>
            <w:r>
              <w:rPr>
                <w:rFonts w:ascii="Arial" w:hAnsi="Arial" w:cs="Arial"/>
                <w:sz w:val="16"/>
                <w:szCs w:val="16"/>
              </w:rPr>
              <w:t>1</w:t>
            </w:r>
            <w:r w:rsidRPr="002840A9">
              <w:rPr>
                <w:rFonts w:ascii="Arial" w:hAnsi="Arial" w:cs="Arial"/>
                <w:sz w:val="16"/>
                <w:szCs w:val="16"/>
              </w:rPr>
              <w:t xml:space="preserve"> ΤΠ 202</w:t>
            </w:r>
            <w:r>
              <w:rPr>
                <w:rFonts w:ascii="Arial" w:hAnsi="Arial" w:cs="Arial"/>
                <w:sz w:val="16"/>
                <w:szCs w:val="16"/>
              </w:rPr>
              <w:t>1</w:t>
            </w:r>
            <w:r w:rsidRPr="002840A9">
              <w:rPr>
                <w:rFonts w:ascii="Arial" w:hAnsi="Arial" w:cs="Arial"/>
                <w:sz w:val="16"/>
                <w:szCs w:val="16"/>
              </w:rPr>
              <w:t xml:space="preserve"> </w:t>
            </w:r>
            <w:r>
              <w:rPr>
                <w:rFonts w:ascii="Arial" w:hAnsi="Arial" w:cs="Arial"/>
                <w:sz w:val="16"/>
                <w:szCs w:val="16"/>
              </w:rPr>
              <w:t xml:space="preserve"> </w:t>
            </w:r>
            <w:r w:rsidRPr="002840A9">
              <w:rPr>
                <w:rFonts w:ascii="Arial" w:hAnsi="Arial" w:cs="Arial"/>
                <w:sz w:val="16"/>
                <w:szCs w:val="16"/>
              </w:rPr>
              <w:t xml:space="preserve">Ίδια </w:t>
            </w:r>
            <w:r>
              <w:rPr>
                <w:rFonts w:ascii="Arial" w:hAnsi="Arial" w:cs="Arial"/>
                <w:sz w:val="16"/>
                <w:szCs w:val="16"/>
              </w:rPr>
              <w:t xml:space="preserve"> </w:t>
            </w:r>
            <w:r w:rsidRPr="002840A9">
              <w:rPr>
                <w:rFonts w:ascii="Arial" w:hAnsi="Arial" w:cs="Arial"/>
                <w:sz w:val="16"/>
                <w:szCs w:val="16"/>
              </w:rPr>
              <w:t>Έσοδα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 xml:space="preserve">Αλλαγή περιγραφής  του κωδικού από έτος 2020 σε έτος 2021. Το ποσό παραμένει το ίδιο και δεν επηρεάζει το αποθεματικό. </w:t>
            </w:r>
            <w:proofErr w:type="spellStart"/>
            <w:r>
              <w:rPr>
                <w:rFonts w:ascii="Arial" w:hAnsi="Arial" w:cs="Arial"/>
                <w:sz w:val="16"/>
                <w:szCs w:val="16"/>
              </w:rPr>
              <w:t>Εγκεκρ</w:t>
            </w:r>
            <w:proofErr w:type="spellEnd"/>
            <w:r>
              <w:rPr>
                <w:rFonts w:ascii="Arial" w:hAnsi="Arial" w:cs="Arial"/>
                <w:sz w:val="16"/>
                <w:szCs w:val="16"/>
              </w:rPr>
              <w:t xml:space="preserve">. ποσό Προυπολ.2021: </w:t>
            </w:r>
            <w:r w:rsidRPr="006966C5">
              <w:rPr>
                <w:rFonts w:ascii="Arial" w:hAnsi="Arial" w:cs="Arial"/>
                <w:b/>
                <w:sz w:val="16"/>
                <w:szCs w:val="16"/>
              </w:rPr>
              <w:t>15.000,00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 xml:space="preserve">     0</w:t>
            </w:r>
            <w:r w:rsidRPr="005756D5">
              <w:rPr>
                <w:rFonts w:ascii="Arial" w:hAnsi="Arial" w:cs="Arial"/>
                <w:b/>
                <w:bCs/>
                <w:sz w:val="16"/>
                <w:szCs w:val="16"/>
              </w:rPr>
              <w:t>,</w:t>
            </w:r>
            <w:r>
              <w:rPr>
                <w:rFonts w:ascii="Arial" w:hAnsi="Arial" w:cs="Arial"/>
                <w:b/>
                <w:bCs/>
                <w:sz w:val="16"/>
                <w:szCs w:val="16"/>
              </w:rPr>
              <w:t>0</w:t>
            </w:r>
            <w:r w:rsidRPr="005756D5">
              <w:rPr>
                <w:rFonts w:ascii="Arial" w:hAnsi="Arial" w:cs="Arial"/>
                <w:b/>
                <w:bCs/>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 xml:space="preserve">ΔΕΝ ΜΕΤΑΒΑΛΛΕΤΑΙ  </w:t>
            </w:r>
            <w:r w:rsidRPr="000A2F57">
              <w:rPr>
                <w:rFonts w:ascii="Arial" w:hAnsi="Arial" w:cs="Arial"/>
                <w:sz w:val="16"/>
                <w:szCs w:val="16"/>
              </w:rPr>
              <w:t>ΤΟ ΑΠΟΘΕΜΑΤΙΚΟ</w:t>
            </w:r>
          </w:p>
        </w:tc>
      </w:tr>
      <w:tr w:rsidR="002035C6" w:rsidRPr="00326AEC" w:rsidTr="001E0479">
        <w:trPr>
          <w:trHeight w:val="975"/>
        </w:trPr>
        <w:tc>
          <w:tcPr>
            <w:tcW w:w="993" w:type="dxa"/>
            <w:tcBorders>
              <w:top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color w:val="000000"/>
                <w:sz w:val="16"/>
                <w:szCs w:val="16"/>
              </w:rPr>
            </w:pPr>
            <w:r>
              <w:rPr>
                <w:rFonts w:ascii="Arial" w:hAnsi="Arial" w:cs="Arial"/>
                <w:color w:val="000000"/>
                <w:sz w:val="16"/>
                <w:szCs w:val="16"/>
              </w:rPr>
              <w:t>ΑΛΛΑΓΗ ΠΕΡΙΓΡΑΦΗΣ</w:t>
            </w:r>
            <w:r w:rsidRPr="000A2F57">
              <w:rPr>
                <w:rFonts w:ascii="Arial" w:hAnsi="Arial" w:cs="Arial"/>
                <w:color w:val="000000"/>
                <w:sz w:val="16"/>
                <w:szCs w:val="16"/>
              </w:rPr>
              <w:t xml:space="preserve"> </w:t>
            </w:r>
            <w:r>
              <w:rPr>
                <w:rFonts w:ascii="Arial" w:hAnsi="Arial" w:cs="Arial"/>
                <w:color w:val="000000"/>
                <w:sz w:val="16"/>
                <w:szCs w:val="16"/>
              </w:rPr>
              <w:t xml:space="preserve">ΤΟΥ </w:t>
            </w:r>
            <w:r w:rsidRPr="000A2F57">
              <w:rPr>
                <w:rFonts w:ascii="Arial" w:hAnsi="Arial" w:cs="Arial"/>
                <w:color w:val="000000"/>
                <w:sz w:val="16"/>
                <w:szCs w:val="16"/>
              </w:rPr>
              <w:t>ΚΩΔΙΚΟΥ ΕΞΟΔΟΥ</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35C6" w:rsidRDefault="002035C6" w:rsidP="001E0479">
            <w:pPr>
              <w:rPr>
                <w:rFonts w:ascii="Arial" w:hAnsi="Arial" w:cs="Arial"/>
                <w:b/>
                <w:bCs/>
                <w:sz w:val="16"/>
                <w:szCs w:val="16"/>
              </w:rPr>
            </w:pPr>
            <w:r>
              <w:rPr>
                <w:rFonts w:ascii="Arial" w:hAnsi="Arial" w:cs="Arial"/>
                <w:b/>
                <w:bCs/>
                <w:sz w:val="16"/>
                <w:szCs w:val="16"/>
              </w:rPr>
              <w:t>02.30.6265.003</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Default="002035C6" w:rsidP="001E0479">
            <w:pPr>
              <w:rPr>
                <w:rFonts w:ascii="Arial" w:hAnsi="Arial" w:cs="Arial"/>
                <w:sz w:val="16"/>
                <w:szCs w:val="16"/>
              </w:rPr>
            </w:pPr>
            <w:r w:rsidRPr="002840A9">
              <w:rPr>
                <w:rFonts w:ascii="Arial" w:hAnsi="Arial" w:cs="Arial"/>
                <w:sz w:val="16"/>
                <w:szCs w:val="16"/>
              </w:rPr>
              <w:t>Συντήρηση ανελκυστήρων  έτους 202</w:t>
            </w:r>
            <w:r>
              <w:rPr>
                <w:rFonts w:ascii="Arial" w:hAnsi="Arial" w:cs="Arial"/>
                <w:sz w:val="16"/>
                <w:szCs w:val="16"/>
              </w:rPr>
              <w:t>1</w:t>
            </w:r>
            <w:r w:rsidRPr="002840A9">
              <w:rPr>
                <w:rFonts w:ascii="Arial" w:hAnsi="Arial" w:cs="Arial"/>
                <w:sz w:val="16"/>
                <w:szCs w:val="16"/>
              </w:rPr>
              <w:t xml:space="preserve"> ΤΠ 202</w:t>
            </w:r>
            <w:r>
              <w:rPr>
                <w:rFonts w:ascii="Arial" w:hAnsi="Arial" w:cs="Arial"/>
                <w:sz w:val="16"/>
                <w:szCs w:val="16"/>
              </w:rPr>
              <w:t>1</w:t>
            </w:r>
            <w:r w:rsidRPr="002840A9">
              <w:rPr>
                <w:rFonts w:ascii="Arial" w:hAnsi="Arial" w:cs="Arial"/>
                <w:sz w:val="16"/>
                <w:szCs w:val="16"/>
              </w:rPr>
              <w:t xml:space="preserve">  Ίδια Έσοδα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 xml:space="preserve">Αλλαγή περιγραφής  του κωδικού από έτος 2020 σε έτος 2021. Το ποσό παραμένει το ίδιο και δεν επηρεάζει το αποθεματικό. </w:t>
            </w:r>
            <w:proofErr w:type="spellStart"/>
            <w:r>
              <w:rPr>
                <w:rFonts w:ascii="Arial" w:hAnsi="Arial" w:cs="Arial"/>
                <w:sz w:val="16"/>
                <w:szCs w:val="16"/>
              </w:rPr>
              <w:t>Εγκεκρ</w:t>
            </w:r>
            <w:proofErr w:type="spellEnd"/>
            <w:r>
              <w:rPr>
                <w:rFonts w:ascii="Arial" w:hAnsi="Arial" w:cs="Arial"/>
                <w:sz w:val="16"/>
                <w:szCs w:val="16"/>
              </w:rPr>
              <w:t xml:space="preserve">. ποσό Προυπολ.2021: </w:t>
            </w:r>
            <w:r w:rsidRPr="006966C5">
              <w:rPr>
                <w:rFonts w:ascii="Arial" w:hAnsi="Arial" w:cs="Arial"/>
                <w:b/>
                <w:sz w:val="16"/>
                <w:szCs w:val="16"/>
              </w:rPr>
              <w:t>12.000,00</w:t>
            </w:r>
            <w:r w:rsidRPr="00C54F88">
              <w:rPr>
                <w:rFonts w:ascii="Arial" w:hAnsi="Arial" w:cs="Arial"/>
                <w:sz w:val="16"/>
                <w:szCs w:val="16"/>
              </w:rPr>
              <w:t xml:space="preserve"> </w:t>
            </w:r>
            <w:proofErr w:type="spellStart"/>
            <w:r w:rsidRPr="00C54F88">
              <w:rPr>
                <w:rFonts w:ascii="Arial" w:hAnsi="Arial" w:cs="Arial"/>
                <w:sz w:val="16"/>
                <w:szCs w:val="16"/>
              </w:rPr>
              <w:t>Σχετ</w:t>
            </w:r>
            <w:proofErr w:type="spellEnd"/>
            <w:r w:rsidRPr="00C54F88">
              <w:rPr>
                <w:rFonts w:ascii="Arial" w:hAnsi="Arial" w:cs="Arial"/>
                <w:sz w:val="16"/>
                <w:szCs w:val="16"/>
              </w:rPr>
              <w:t xml:space="preserve">. η από </w:t>
            </w:r>
            <w:r w:rsidRPr="00687758">
              <w:rPr>
                <w:rFonts w:ascii="Arial" w:hAnsi="Arial" w:cs="Arial"/>
                <w:sz w:val="16"/>
                <w:szCs w:val="16"/>
              </w:rPr>
              <w:t>11</w:t>
            </w:r>
            <w:r w:rsidRPr="00C54F88">
              <w:rPr>
                <w:rFonts w:ascii="Arial" w:hAnsi="Arial" w:cs="Arial"/>
                <w:sz w:val="16"/>
                <w:szCs w:val="16"/>
              </w:rPr>
              <w:t>/</w:t>
            </w:r>
            <w:r w:rsidRPr="00687758">
              <w:rPr>
                <w:rFonts w:ascii="Arial" w:hAnsi="Arial" w:cs="Arial"/>
                <w:sz w:val="16"/>
                <w:szCs w:val="16"/>
              </w:rPr>
              <w:t>2</w:t>
            </w:r>
            <w:r>
              <w:rPr>
                <w:rFonts w:ascii="Arial" w:hAnsi="Arial" w:cs="Arial"/>
                <w:sz w:val="16"/>
                <w:szCs w:val="16"/>
              </w:rPr>
              <w:t xml:space="preserve"> </w:t>
            </w:r>
            <w:r w:rsidRPr="00C54F88">
              <w:rPr>
                <w:rFonts w:ascii="Arial" w:hAnsi="Arial" w:cs="Arial"/>
                <w:sz w:val="16"/>
                <w:szCs w:val="16"/>
              </w:rPr>
              <w:t>/2</w:t>
            </w:r>
            <w:r w:rsidRPr="00687758">
              <w:rPr>
                <w:rFonts w:ascii="Arial" w:hAnsi="Arial" w:cs="Arial"/>
                <w:sz w:val="16"/>
                <w:szCs w:val="16"/>
              </w:rPr>
              <w:t>1</w:t>
            </w:r>
            <w:r w:rsidRPr="00C54F88">
              <w:rPr>
                <w:rFonts w:ascii="Arial" w:hAnsi="Arial" w:cs="Arial"/>
                <w:sz w:val="16"/>
                <w:szCs w:val="16"/>
              </w:rPr>
              <w:t xml:space="preserve"> βεβαίωση του οικονομικού  τμήματος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35C6" w:rsidRPr="005756D5" w:rsidRDefault="002035C6" w:rsidP="001E0479">
            <w:pPr>
              <w:rPr>
                <w:rFonts w:ascii="Arial" w:hAnsi="Arial" w:cs="Arial"/>
                <w:b/>
                <w:bCs/>
                <w:sz w:val="16"/>
                <w:szCs w:val="16"/>
              </w:rPr>
            </w:pPr>
            <w:r>
              <w:rPr>
                <w:rFonts w:ascii="Arial" w:hAnsi="Arial" w:cs="Arial"/>
                <w:b/>
                <w:bCs/>
                <w:sz w:val="16"/>
                <w:szCs w:val="16"/>
              </w:rPr>
              <w:t xml:space="preserve">     0</w:t>
            </w:r>
            <w:r w:rsidRPr="005756D5">
              <w:rPr>
                <w:rFonts w:ascii="Arial" w:hAnsi="Arial" w:cs="Arial"/>
                <w:b/>
                <w:bCs/>
                <w:sz w:val="16"/>
                <w:szCs w:val="16"/>
              </w:rPr>
              <w:t>,</w:t>
            </w:r>
            <w:r>
              <w:rPr>
                <w:rFonts w:ascii="Arial" w:hAnsi="Arial" w:cs="Arial"/>
                <w:b/>
                <w:bCs/>
                <w:sz w:val="16"/>
                <w:szCs w:val="16"/>
              </w:rPr>
              <w:t>0</w:t>
            </w:r>
            <w:r w:rsidRPr="005756D5">
              <w:rPr>
                <w:rFonts w:ascii="Arial" w:hAnsi="Arial" w:cs="Arial"/>
                <w:b/>
                <w:bCs/>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hideMark/>
          </w:tcPr>
          <w:p w:rsidR="002035C6" w:rsidRPr="000A2F57" w:rsidRDefault="002035C6" w:rsidP="001E0479">
            <w:pPr>
              <w:rPr>
                <w:rFonts w:ascii="Arial" w:hAnsi="Arial" w:cs="Arial"/>
                <w:sz w:val="16"/>
                <w:szCs w:val="16"/>
              </w:rPr>
            </w:pPr>
            <w:r>
              <w:rPr>
                <w:rFonts w:ascii="Arial" w:hAnsi="Arial" w:cs="Arial"/>
                <w:sz w:val="16"/>
                <w:szCs w:val="16"/>
              </w:rPr>
              <w:t xml:space="preserve">ΔΕΝ ΜΕΤΑΒΑΛΛΕΤΑΙ  </w:t>
            </w:r>
            <w:r w:rsidRPr="000A2F57">
              <w:rPr>
                <w:rFonts w:ascii="Arial" w:hAnsi="Arial" w:cs="Arial"/>
                <w:sz w:val="16"/>
                <w:szCs w:val="16"/>
              </w:rPr>
              <w:t>ΤΟ ΑΠΟΘΕΜΑΤΙΚΟ</w:t>
            </w:r>
          </w:p>
        </w:tc>
      </w:tr>
      <w:tr w:rsidR="002035C6" w:rsidRPr="00390315" w:rsidTr="001E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79"/>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ΩΣ ΠΡΟΣ ΤΑ ΕΞΟΔΑ (</w:t>
            </w:r>
            <w:r>
              <w:rPr>
                <w:rFonts w:ascii="Arial" w:hAnsi="Arial" w:cs="Arial"/>
                <w:b/>
                <w:bCs/>
                <w:sz w:val="18"/>
                <w:szCs w:val="18"/>
              </w:rPr>
              <w:t>Γ</w:t>
            </w:r>
            <w:r w:rsidRPr="00390315">
              <w:rPr>
                <w:rFonts w:ascii="Arial" w:hAnsi="Arial" w:cs="Arial"/>
                <w:b/>
                <w:bCs/>
                <w:sz w:val="18"/>
                <w:szCs w:val="18"/>
              </w:rPr>
              <w:t xml:space="preserve">  ΕΝΟΤΗΤΑ) </w:t>
            </w:r>
            <w:r>
              <w:rPr>
                <w:rFonts w:ascii="Arial" w:hAnsi="Arial" w:cs="Arial"/>
                <w:b/>
                <w:bCs/>
                <w:sz w:val="18"/>
                <w:szCs w:val="18"/>
              </w:rPr>
              <w:t xml:space="preserve"> ΔΕΝ ΜΕΤΑΒΑΛΛΕΤΑΙ</w:t>
            </w:r>
            <w:r w:rsidRPr="00390315">
              <w:rPr>
                <w:rFonts w:ascii="Arial" w:hAnsi="Arial" w:cs="Arial"/>
                <w:b/>
                <w:bCs/>
                <w:sz w:val="18"/>
                <w:szCs w:val="18"/>
              </w:rPr>
              <w:t xml:space="preserve"> ΤΟ ΑΠΟΘΕΜΑΤΙΚΟ </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035C6" w:rsidRPr="00390315" w:rsidRDefault="002035C6" w:rsidP="001E0479">
            <w:pPr>
              <w:rPr>
                <w:rFonts w:ascii="Arial" w:hAnsi="Arial" w:cs="Arial"/>
                <w:b/>
                <w:bCs/>
                <w:sz w:val="18"/>
                <w:szCs w:val="18"/>
              </w:rPr>
            </w:pPr>
            <w:r w:rsidRPr="00390315">
              <w:rPr>
                <w:rFonts w:ascii="Arial" w:hAnsi="Arial" w:cs="Arial"/>
                <w:b/>
                <w:bCs/>
                <w:sz w:val="18"/>
                <w:szCs w:val="18"/>
              </w:rPr>
              <w:t xml:space="preserve">       </w:t>
            </w:r>
            <w:r>
              <w:rPr>
                <w:rFonts w:ascii="Arial" w:hAnsi="Arial" w:cs="Arial"/>
                <w:b/>
                <w:bCs/>
                <w:sz w:val="18"/>
                <w:szCs w:val="18"/>
              </w:rPr>
              <w:t>0,00</w:t>
            </w:r>
          </w:p>
        </w:tc>
      </w:tr>
      <w:tr w:rsidR="002035C6" w:rsidRPr="008B4606" w:rsidTr="001E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035C6" w:rsidRPr="00FD6557" w:rsidRDefault="002035C6" w:rsidP="00B21ACB">
            <w:pPr>
              <w:rPr>
                <w:rFonts w:ascii="Arial" w:hAnsi="Arial" w:cs="Arial"/>
                <w:b/>
                <w:bCs/>
                <w:sz w:val="18"/>
                <w:szCs w:val="18"/>
              </w:rPr>
            </w:pPr>
            <w:r w:rsidRPr="00FD6557">
              <w:rPr>
                <w:rFonts w:ascii="Arial" w:hAnsi="Arial" w:cs="Arial"/>
                <w:b/>
                <w:bCs/>
                <w:sz w:val="18"/>
                <w:szCs w:val="18"/>
              </w:rPr>
              <w:t>ΜΕ ΤΗΝ ΠΑΡΟΥΣΑ ΑΝΑΜΟΡΦΩΣΗ ΑΥΞΑΝΕΤΑΙ ΤΟ ΑΠΟΘΕΜΑΤΙΚΟ ( Α.ΕΝΟΤΗΤΑ: -16.891,34 +  Β.ΕΝΟΤΗΤΑ: +180.095,63=  +</w:t>
            </w:r>
            <w:r w:rsidR="00B21ACB">
              <w:rPr>
                <w:rFonts w:ascii="Arial" w:hAnsi="Arial" w:cs="Arial"/>
                <w:b/>
                <w:bCs/>
                <w:sz w:val="18"/>
                <w:szCs w:val="18"/>
              </w:rPr>
              <w:t>163.204,29</w:t>
            </w:r>
            <w:r w:rsidRPr="00FD6557">
              <w:rPr>
                <w:rFonts w:ascii="Arial" w:hAnsi="Arial" w:cs="Arial"/>
                <w:b/>
                <w:bCs/>
                <w:sz w:val="18"/>
                <w:szCs w:val="18"/>
              </w:rPr>
              <w:t xml:space="preserve"> ):</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035C6" w:rsidRPr="00FD6557" w:rsidRDefault="002035C6" w:rsidP="001E0479">
            <w:pPr>
              <w:jc w:val="center"/>
              <w:rPr>
                <w:rFonts w:ascii="Arial" w:hAnsi="Arial" w:cs="Arial"/>
                <w:b/>
                <w:bCs/>
                <w:sz w:val="18"/>
                <w:szCs w:val="18"/>
              </w:rPr>
            </w:pPr>
            <w:r w:rsidRPr="00FD6557">
              <w:rPr>
                <w:rFonts w:ascii="Arial" w:hAnsi="Arial" w:cs="Arial"/>
                <w:b/>
                <w:bCs/>
                <w:sz w:val="18"/>
                <w:szCs w:val="18"/>
              </w:rPr>
              <w:t>+163.204,29</w:t>
            </w:r>
          </w:p>
        </w:tc>
      </w:tr>
      <w:tr w:rsidR="002035C6" w:rsidRPr="008B4606" w:rsidTr="001E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035C6" w:rsidRPr="00FD6557" w:rsidRDefault="002035C6" w:rsidP="001E0479">
            <w:pPr>
              <w:jc w:val="center"/>
              <w:rPr>
                <w:rFonts w:ascii="Arial" w:hAnsi="Arial" w:cs="Arial"/>
                <w:b/>
                <w:bCs/>
                <w:sz w:val="18"/>
                <w:szCs w:val="18"/>
              </w:rPr>
            </w:pPr>
            <w:r w:rsidRPr="00FD6557">
              <w:rPr>
                <w:rFonts w:ascii="Arial" w:hAnsi="Arial" w:cs="Arial"/>
                <w:b/>
                <w:bCs/>
                <w:sz w:val="18"/>
                <w:szCs w:val="18"/>
              </w:rPr>
              <w:t>ΠΡΟΗΓΟΥΜΕΝΟ ΠΟΣΟ ΤΟΥ ΑΠΟΘΕΜΑΤΙΚΟΥ (1</w:t>
            </w:r>
            <w:r w:rsidRPr="00FD6557">
              <w:rPr>
                <w:rFonts w:ascii="Arial" w:hAnsi="Arial" w:cs="Arial"/>
                <w:b/>
                <w:bCs/>
                <w:sz w:val="18"/>
                <w:szCs w:val="18"/>
                <w:vertAlign w:val="superscript"/>
              </w:rPr>
              <w:t>η</w:t>
            </w:r>
            <w:r w:rsidRPr="00FD6557">
              <w:rPr>
                <w:rFonts w:ascii="Arial" w:hAnsi="Arial" w:cs="Arial"/>
                <w:b/>
                <w:bCs/>
                <w:sz w:val="18"/>
                <w:szCs w:val="18"/>
              </w:rPr>
              <w:t xml:space="preserve"> ΑΝΑΜΟΡΦ.ΠΡΟΥΠ/ΣΜΟΥ 2020) :</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035C6" w:rsidRPr="00FD6557" w:rsidRDefault="002035C6" w:rsidP="001E0479">
            <w:pPr>
              <w:jc w:val="center"/>
              <w:rPr>
                <w:rFonts w:ascii="Arial" w:hAnsi="Arial" w:cs="Arial"/>
                <w:b/>
                <w:bCs/>
                <w:sz w:val="18"/>
                <w:szCs w:val="18"/>
              </w:rPr>
            </w:pPr>
            <w:r w:rsidRPr="00FD6557">
              <w:rPr>
                <w:rFonts w:ascii="Arial" w:hAnsi="Arial" w:cs="Arial"/>
                <w:b/>
                <w:bCs/>
                <w:sz w:val="18"/>
                <w:szCs w:val="18"/>
              </w:rPr>
              <w:t>+</w:t>
            </w:r>
            <w:r>
              <w:rPr>
                <w:rFonts w:ascii="Arial" w:hAnsi="Arial" w:cs="Arial"/>
                <w:b/>
                <w:bCs/>
                <w:sz w:val="18"/>
                <w:szCs w:val="18"/>
              </w:rPr>
              <w:t>96</w:t>
            </w:r>
            <w:r w:rsidRPr="00FD6557">
              <w:rPr>
                <w:rFonts w:ascii="Arial" w:hAnsi="Arial" w:cs="Arial"/>
                <w:b/>
                <w:bCs/>
                <w:sz w:val="18"/>
                <w:szCs w:val="18"/>
              </w:rPr>
              <w:t>.</w:t>
            </w:r>
            <w:r>
              <w:rPr>
                <w:rFonts w:ascii="Arial" w:hAnsi="Arial" w:cs="Arial"/>
                <w:b/>
                <w:bCs/>
                <w:sz w:val="18"/>
                <w:szCs w:val="18"/>
              </w:rPr>
              <w:t>200</w:t>
            </w:r>
            <w:r w:rsidRPr="00FD6557">
              <w:rPr>
                <w:rFonts w:ascii="Arial" w:hAnsi="Arial" w:cs="Arial"/>
                <w:b/>
                <w:bCs/>
                <w:sz w:val="18"/>
                <w:szCs w:val="18"/>
              </w:rPr>
              <w:t>,</w:t>
            </w:r>
            <w:r>
              <w:rPr>
                <w:rFonts w:ascii="Arial" w:hAnsi="Arial" w:cs="Arial"/>
                <w:b/>
                <w:bCs/>
                <w:sz w:val="18"/>
                <w:szCs w:val="18"/>
              </w:rPr>
              <w:t>0</w:t>
            </w:r>
            <w:r w:rsidRPr="00FD6557">
              <w:rPr>
                <w:rFonts w:ascii="Arial" w:hAnsi="Arial" w:cs="Arial"/>
                <w:b/>
                <w:bCs/>
                <w:sz w:val="18"/>
                <w:szCs w:val="18"/>
              </w:rPr>
              <w:t>0</w:t>
            </w:r>
          </w:p>
        </w:tc>
      </w:tr>
      <w:tr w:rsidR="002035C6" w:rsidRPr="008B4606" w:rsidTr="001E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035C6" w:rsidRPr="008B4606" w:rsidRDefault="002035C6" w:rsidP="00475AB0">
            <w:pPr>
              <w:rPr>
                <w:rFonts w:ascii="Arial" w:hAnsi="Arial" w:cs="Arial"/>
                <w:b/>
                <w:bCs/>
                <w:sz w:val="18"/>
                <w:szCs w:val="18"/>
                <w:highlight w:val="yellow"/>
              </w:rPr>
            </w:pPr>
            <w:r w:rsidRPr="00462438">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96.200</w:t>
            </w:r>
            <w:r w:rsidRPr="00462438">
              <w:rPr>
                <w:rFonts w:ascii="Arial" w:hAnsi="Arial" w:cs="Arial"/>
                <w:b/>
                <w:bCs/>
                <w:sz w:val="18"/>
                <w:szCs w:val="18"/>
              </w:rPr>
              <w:t>,</w:t>
            </w:r>
            <w:r>
              <w:rPr>
                <w:rFonts w:ascii="Arial" w:hAnsi="Arial" w:cs="Arial"/>
                <w:b/>
                <w:bCs/>
                <w:sz w:val="18"/>
                <w:szCs w:val="18"/>
              </w:rPr>
              <w:t>00+163.204</w:t>
            </w:r>
            <w:r w:rsidRPr="00462438">
              <w:rPr>
                <w:rFonts w:ascii="Arial" w:hAnsi="Arial" w:cs="Arial"/>
                <w:b/>
                <w:bCs/>
                <w:sz w:val="18"/>
                <w:szCs w:val="18"/>
              </w:rPr>
              <w:t>,</w:t>
            </w:r>
            <w:r>
              <w:rPr>
                <w:rFonts w:ascii="Arial" w:hAnsi="Arial" w:cs="Arial"/>
                <w:b/>
                <w:bCs/>
                <w:sz w:val="18"/>
                <w:szCs w:val="18"/>
              </w:rPr>
              <w:t>29</w:t>
            </w:r>
            <w:r w:rsidRPr="00462438">
              <w:rPr>
                <w:rFonts w:ascii="Arial" w:hAnsi="Arial" w:cs="Arial"/>
                <w:b/>
                <w:bCs/>
                <w:sz w:val="18"/>
                <w:szCs w:val="18"/>
              </w:rPr>
              <w:t xml:space="preserve">= </w:t>
            </w:r>
            <w:r w:rsidR="00475AB0">
              <w:rPr>
                <w:rFonts w:ascii="Arial" w:hAnsi="Arial" w:cs="Arial"/>
                <w:b/>
                <w:bCs/>
                <w:sz w:val="18"/>
                <w:szCs w:val="18"/>
              </w:rPr>
              <w:t>259.404,29</w:t>
            </w:r>
            <w:r w:rsidRPr="00462438">
              <w:rPr>
                <w:rFonts w:ascii="Arial" w:hAnsi="Arial" w:cs="Arial"/>
                <w:b/>
                <w:bCs/>
                <w:sz w:val="16"/>
                <w:szCs w:val="16"/>
              </w:rPr>
              <w:t xml:space="preserve"> </w:t>
            </w:r>
            <w:r w:rsidRPr="00462438">
              <w:rPr>
                <w:rFonts w:ascii="Arial" w:hAnsi="Arial" w:cs="Arial"/>
                <w:b/>
                <w:bCs/>
                <w:sz w:val="18"/>
                <w:szCs w:val="18"/>
              </w:rPr>
              <w:t xml:space="preserve">) </w:t>
            </w:r>
            <w:r w:rsidRPr="00462438">
              <w:rPr>
                <w:rFonts w:ascii="Arial" w:hAnsi="Arial" w:cs="Arial"/>
                <w:b/>
                <w:bCs/>
                <w:sz w:val="16"/>
                <w:szCs w:val="16"/>
                <w:lang w:val="en-US"/>
              </w:rPr>
              <w:t>To</w:t>
            </w:r>
            <w:r w:rsidRPr="00462438">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
                <w:bCs/>
                <w:sz w:val="16"/>
                <w:szCs w:val="16"/>
              </w:rPr>
              <w:t>1 :</w:t>
            </w:r>
            <w:r w:rsidRPr="00603CF1">
              <w:rPr>
                <w:rFonts w:ascii="Arial" w:hAnsi="Arial" w:cs="Arial"/>
                <w:b/>
                <w:bCs/>
                <w:sz w:val="16"/>
                <w:szCs w:val="16"/>
              </w:rPr>
              <w:t xml:space="preserve"> σύνολα ΚΑ Ο +  ΚΑ 21 + ΚΑ 321 δηλ. το ανώτερο που μπορεί να υπολογιστεί για το έτος 2021 ισούται με 649.308,50 €  (12.986.170,00 Χ 5%)</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035C6" w:rsidRPr="008B4606" w:rsidRDefault="002035C6" w:rsidP="001E0479">
            <w:pPr>
              <w:jc w:val="center"/>
              <w:rPr>
                <w:rFonts w:ascii="Arial" w:hAnsi="Arial" w:cs="Arial"/>
                <w:b/>
                <w:bCs/>
                <w:sz w:val="18"/>
                <w:szCs w:val="18"/>
                <w:highlight w:val="yellow"/>
              </w:rPr>
            </w:pPr>
            <w:r w:rsidRPr="00F978D6">
              <w:rPr>
                <w:rFonts w:ascii="Arial" w:hAnsi="Arial" w:cs="Arial"/>
                <w:b/>
                <w:bCs/>
                <w:sz w:val="18"/>
                <w:szCs w:val="18"/>
              </w:rPr>
              <w:t xml:space="preserve">259.404,29   </w:t>
            </w:r>
          </w:p>
        </w:tc>
      </w:tr>
    </w:tbl>
    <w:p w:rsidR="002321AA" w:rsidRDefault="002321AA" w:rsidP="002321AA">
      <w:pPr>
        <w:pStyle w:val="a3"/>
        <w:rPr>
          <w:rFonts w:ascii="Arial" w:hAnsi="Arial" w:cs="Arial"/>
          <w:sz w:val="18"/>
          <w:szCs w:val="18"/>
        </w:rPr>
      </w:pPr>
    </w:p>
    <w:p w:rsidR="0059193F" w:rsidRDefault="0059193F" w:rsidP="00157467">
      <w:pPr>
        <w:pStyle w:val="20"/>
        <w:spacing w:line="240" w:lineRule="auto"/>
        <w:ind w:right="-360"/>
        <w:rPr>
          <w:rFonts w:ascii="Arial" w:hAnsi="Arial" w:cs="Arial"/>
          <w:sz w:val="22"/>
          <w:szCs w:val="22"/>
        </w:rPr>
      </w:pPr>
      <w:r>
        <w:rPr>
          <w:rFonts w:ascii="Arial" w:hAnsi="Arial" w:cs="Arial"/>
          <w:sz w:val="22"/>
          <w:szCs w:val="22"/>
        </w:rPr>
        <w:t>Ακολούθως, ο Πρόεδρος κάλεσε τα μέλη να αποφασίσουν σχετικά.</w:t>
      </w:r>
    </w:p>
    <w:p w:rsidR="00334028" w:rsidRDefault="00334028" w:rsidP="00157467">
      <w:pPr>
        <w:pStyle w:val="20"/>
        <w:spacing w:line="240" w:lineRule="auto"/>
        <w:ind w:right="-360"/>
        <w:rPr>
          <w:rFonts w:ascii="Arial" w:hAnsi="Arial" w:cs="Arial"/>
          <w:sz w:val="22"/>
          <w:szCs w:val="22"/>
        </w:rPr>
      </w:pPr>
    </w:p>
    <w:p w:rsidR="00334028" w:rsidRDefault="00334028" w:rsidP="00334028">
      <w:pPr>
        <w:jc w:val="both"/>
        <w:rPr>
          <w:rFonts w:ascii="Arial" w:hAnsi="Arial" w:cs="Arial"/>
          <w:sz w:val="22"/>
          <w:szCs w:val="22"/>
        </w:rPr>
      </w:pPr>
      <w:r w:rsidRPr="00B25B01">
        <w:rPr>
          <w:rFonts w:ascii="Arial" w:hAnsi="Arial" w:cs="Arial"/>
          <w:sz w:val="22"/>
          <w:szCs w:val="22"/>
        </w:rPr>
        <w:t xml:space="preserve">Η Οικονομική Επιτροπή </w:t>
      </w:r>
      <w:r>
        <w:rPr>
          <w:rFonts w:ascii="Arial" w:hAnsi="Arial" w:cs="Arial"/>
          <w:sz w:val="22"/>
          <w:szCs w:val="22"/>
        </w:rPr>
        <w:t xml:space="preserve">μετά από συζήτηση και </w:t>
      </w:r>
      <w:r w:rsidRPr="00B25B01">
        <w:rPr>
          <w:rFonts w:ascii="Arial" w:hAnsi="Arial" w:cs="Arial"/>
          <w:sz w:val="22"/>
          <w:szCs w:val="22"/>
        </w:rPr>
        <w:t>αφού έλαβε υπόψη της:</w:t>
      </w:r>
    </w:p>
    <w:p w:rsidR="00334028" w:rsidRPr="005D5626" w:rsidRDefault="00334028" w:rsidP="00334028">
      <w:pPr>
        <w:pStyle w:val="ac"/>
        <w:numPr>
          <w:ilvl w:val="0"/>
          <w:numId w:val="36"/>
        </w:numPr>
        <w:ind w:right="-60"/>
        <w:jc w:val="both"/>
        <w:rPr>
          <w:rFonts w:ascii="Arial" w:hAnsi="Arial" w:cs="Arial"/>
        </w:rPr>
      </w:pPr>
      <w:r w:rsidRPr="005D5626">
        <w:rPr>
          <w:rFonts w:ascii="Arial" w:hAnsi="Arial" w:cs="Arial"/>
        </w:rPr>
        <w:t>Την εισήγηση του Προέδρου</w:t>
      </w:r>
    </w:p>
    <w:p w:rsidR="00334028" w:rsidRDefault="00C409A6" w:rsidP="00334028">
      <w:pPr>
        <w:pStyle w:val="ac"/>
        <w:numPr>
          <w:ilvl w:val="0"/>
          <w:numId w:val="36"/>
        </w:numPr>
        <w:ind w:right="-60"/>
        <w:jc w:val="both"/>
        <w:rPr>
          <w:rFonts w:ascii="Arial" w:hAnsi="Arial" w:cs="Arial"/>
        </w:rPr>
      </w:pPr>
      <w:r>
        <w:rPr>
          <w:rFonts w:ascii="Arial" w:hAnsi="Arial" w:cs="Arial"/>
        </w:rPr>
        <w:t>Την από 11-02</w:t>
      </w:r>
      <w:r w:rsidR="00395CD2">
        <w:rPr>
          <w:rFonts w:ascii="Arial" w:hAnsi="Arial" w:cs="Arial"/>
        </w:rPr>
        <w:t>-2021</w:t>
      </w:r>
      <w:r w:rsidR="00334028">
        <w:rPr>
          <w:rFonts w:ascii="Arial" w:hAnsi="Arial" w:cs="Arial"/>
        </w:rPr>
        <w:t xml:space="preserve"> </w:t>
      </w:r>
      <w:r w:rsidR="00334028" w:rsidRPr="005D5626">
        <w:rPr>
          <w:rFonts w:ascii="Arial" w:hAnsi="Arial" w:cs="Arial"/>
        </w:rPr>
        <w:t xml:space="preserve">  εισήγηση της </w:t>
      </w:r>
      <w:r w:rsidR="00024E31">
        <w:rPr>
          <w:rFonts w:ascii="Arial" w:hAnsi="Arial" w:cs="Arial"/>
        </w:rPr>
        <w:t>Διεύθυνσης Οικονομικών Υπηρεσιών</w:t>
      </w:r>
    </w:p>
    <w:p w:rsidR="00024E31" w:rsidRPr="005D5626" w:rsidRDefault="00024E31" w:rsidP="00334028">
      <w:pPr>
        <w:pStyle w:val="ac"/>
        <w:numPr>
          <w:ilvl w:val="0"/>
          <w:numId w:val="36"/>
        </w:numPr>
        <w:ind w:right="-60"/>
        <w:jc w:val="both"/>
        <w:rPr>
          <w:rFonts w:ascii="Arial" w:hAnsi="Arial" w:cs="Arial"/>
        </w:rPr>
      </w:pPr>
      <w:r>
        <w:rPr>
          <w:rFonts w:ascii="Arial" w:hAnsi="Arial" w:cs="Arial"/>
        </w:rPr>
        <w:t xml:space="preserve">Την από 11-02-2021 Βεβαίωση της Διεύθυνσης Οικονομικών Υπηρεσιών </w:t>
      </w:r>
    </w:p>
    <w:p w:rsidR="00334028" w:rsidRDefault="00334028" w:rsidP="00334028">
      <w:pPr>
        <w:pStyle w:val="ac"/>
        <w:numPr>
          <w:ilvl w:val="0"/>
          <w:numId w:val="36"/>
        </w:numPr>
        <w:ind w:right="-60"/>
        <w:jc w:val="both"/>
        <w:rPr>
          <w:rFonts w:ascii="Arial" w:hAnsi="Arial" w:cs="Arial"/>
        </w:rPr>
      </w:pPr>
      <w:r w:rsidRPr="005D5626">
        <w:rPr>
          <w:rFonts w:ascii="Arial" w:hAnsi="Arial" w:cs="Arial"/>
        </w:rPr>
        <w:t xml:space="preserve">Την </w:t>
      </w:r>
      <w:proofErr w:type="spellStart"/>
      <w:r w:rsidRPr="005D5626">
        <w:rPr>
          <w:rFonts w:ascii="Arial" w:hAnsi="Arial" w:cs="Arial"/>
        </w:rPr>
        <w:t>παραγρ</w:t>
      </w:r>
      <w:proofErr w:type="spellEnd"/>
      <w:r w:rsidRPr="005D5626">
        <w:rPr>
          <w:rFonts w:ascii="Arial" w:hAnsi="Arial" w:cs="Arial"/>
        </w:rPr>
        <w:t>. 1</w:t>
      </w:r>
      <w:r w:rsidR="00395CD2" w:rsidRPr="00395CD2">
        <w:rPr>
          <w:rFonts w:ascii="Arial" w:hAnsi="Arial" w:cs="Arial"/>
        </w:rPr>
        <w:t>&amp; 2</w:t>
      </w:r>
      <w:r w:rsidRPr="005D5626">
        <w:rPr>
          <w:rFonts w:ascii="Arial" w:hAnsi="Arial" w:cs="Arial"/>
        </w:rPr>
        <w:t xml:space="preserve"> του άρθρου 72 του ν. 3852/2010 «Νέα Αρχιτεκτονική της Αυτοδιοίκησης και της Αποκεντρωμένης Διοίκησης – Πρόγραμμα Καλλικράτης»  (ΦΕΚ 87 Α’) όπως </w:t>
      </w:r>
      <w:r w:rsidR="00395CD2" w:rsidRPr="00395CD2">
        <w:rPr>
          <w:rFonts w:ascii="Arial" w:hAnsi="Arial" w:cs="Arial"/>
        </w:rPr>
        <w:t>αντικατ</w:t>
      </w:r>
      <w:r w:rsidR="00DB42B5">
        <w:rPr>
          <w:rFonts w:ascii="Arial" w:hAnsi="Arial" w:cs="Arial"/>
        </w:rPr>
        <w:t xml:space="preserve">αστάθηκε </w:t>
      </w:r>
      <w:r w:rsidR="00395CD2" w:rsidRPr="00395CD2">
        <w:rPr>
          <w:rFonts w:ascii="Arial" w:hAnsi="Arial" w:cs="Arial"/>
        </w:rPr>
        <w:t xml:space="preserve"> με</w:t>
      </w:r>
      <w:r w:rsidR="00395CD2" w:rsidRPr="00FF56D1">
        <w:rPr>
          <w:rFonts w:ascii="Arial" w:hAnsi="Arial" w:cs="Arial"/>
          <w:sz w:val="18"/>
          <w:szCs w:val="18"/>
        </w:rPr>
        <w:t xml:space="preserve"> </w:t>
      </w:r>
      <w:r w:rsidR="00395CD2" w:rsidRPr="00395CD2">
        <w:rPr>
          <w:rFonts w:ascii="Arial" w:hAnsi="Arial" w:cs="Arial"/>
        </w:rPr>
        <w:t>το άρθρο 189 του Ν. 4555/18, ΦΕΚ-133 Α/19-7-18 και</w:t>
      </w:r>
      <w:r w:rsidR="00395CD2">
        <w:rPr>
          <w:rFonts w:ascii="Arial" w:hAnsi="Arial" w:cs="Arial"/>
          <w:sz w:val="18"/>
          <w:szCs w:val="18"/>
        </w:rPr>
        <w:t xml:space="preserve"> </w:t>
      </w:r>
      <w:r w:rsidRPr="005D5626">
        <w:rPr>
          <w:rFonts w:ascii="Arial" w:hAnsi="Arial" w:cs="Arial"/>
        </w:rPr>
        <w:t>ισχύει σήμερα.</w:t>
      </w:r>
    </w:p>
    <w:p w:rsidR="00395CD2" w:rsidRPr="005D5626" w:rsidRDefault="00395CD2" w:rsidP="00334028">
      <w:pPr>
        <w:pStyle w:val="ac"/>
        <w:numPr>
          <w:ilvl w:val="0"/>
          <w:numId w:val="36"/>
        </w:numPr>
        <w:ind w:right="-60"/>
        <w:jc w:val="both"/>
        <w:rPr>
          <w:rFonts w:ascii="Arial" w:hAnsi="Arial" w:cs="Arial"/>
        </w:rPr>
      </w:pPr>
      <w:r w:rsidRPr="00C20129">
        <w:rPr>
          <w:rFonts w:ascii="Arial" w:hAnsi="Arial" w:cs="Arial"/>
        </w:rPr>
        <w:t>Το άρθρο</w:t>
      </w:r>
      <w:r w:rsidRPr="00395CD2">
        <w:rPr>
          <w:b/>
          <w:bCs/>
        </w:rPr>
        <w:t xml:space="preserve"> 77 Ν. 4172/2013</w:t>
      </w:r>
      <w:r w:rsidRPr="00395CD2">
        <w:rPr>
          <w:rFonts w:ascii="Arial" w:hAnsi="Arial" w:cs="Arial"/>
        </w:rPr>
        <w:t xml:space="preserve"> </w:t>
      </w:r>
      <w:r w:rsidR="0077233F">
        <w:rPr>
          <w:rFonts w:ascii="Arial" w:hAnsi="Arial" w:cs="Arial"/>
        </w:rPr>
        <w:t xml:space="preserve"> (παράγραφοι 5, 8 &amp; 9) </w:t>
      </w:r>
      <w:r w:rsidRPr="00395CD2">
        <w:rPr>
          <w:rFonts w:ascii="Arial" w:hAnsi="Arial" w:cs="Arial"/>
        </w:rPr>
        <w:t>όπως αντικατ</w:t>
      </w:r>
      <w:r w:rsidR="00DB42B5">
        <w:rPr>
          <w:rFonts w:ascii="Arial" w:hAnsi="Arial" w:cs="Arial"/>
        </w:rPr>
        <w:t xml:space="preserve">αστάθηκε </w:t>
      </w:r>
      <w:r w:rsidRPr="00395CD2">
        <w:rPr>
          <w:rFonts w:ascii="Arial" w:hAnsi="Arial" w:cs="Arial"/>
        </w:rPr>
        <w:t xml:space="preserve">με το άρθρο 189 του Ν. 4555/18, ΦΕΚ-133 Α/19-7-18 </w:t>
      </w:r>
      <w:r w:rsidRPr="00395CD2">
        <w:t xml:space="preserve"> </w:t>
      </w:r>
      <w:r w:rsidRPr="00395CD2">
        <w:rPr>
          <w:rFonts w:ascii="Arial" w:hAnsi="Arial" w:cs="Arial"/>
        </w:rPr>
        <w:t>και ισχύει σήμερα.</w:t>
      </w:r>
    </w:p>
    <w:p w:rsidR="00DB42B5" w:rsidRPr="00DB42B5" w:rsidRDefault="00334028" w:rsidP="00334028">
      <w:pPr>
        <w:pStyle w:val="ac"/>
        <w:numPr>
          <w:ilvl w:val="0"/>
          <w:numId w:val="36"/>
        </w:numPr>
        <w:ind w:right="-60"/>
        <w:jc w:val="both"/>
        <w:rPr>
          <w:rFonts w:ascii="Arial" w:hAnsi="Arial" w:cs="Arial"/>
        </w:rPr>
      </w:pPr>
      <w:r w:rsidRPr="00DB42B5">
        <w:rPr>
          <w:rFonts w:ascii="Arial" w:hAnsi="Arial" w:cs="Arial"/>
        </w:rPr>
        <w:t>Τ</w:t>
      </w:r>
      <w:r w:rsidR="00DB42B5" w:rsidRPr="00DB42B5">
        <w:rPr>
          <w:rFonts w:ascii="Arial" w:hAnsi="Arial" w:cs="Arial"/>
        </w:rPr>
        <w:t xml:space="preserve">α οριζόμενα στην υπ' </w:t>
      </w:r>
      <w:proofErr w:type="spellStart"/>
      <w:r w:rsidR="00DB42B5" w:rsidRPr="00DB42B5">
        <w:rPr>
          <w:rFonts w:ascii="Arial" w:hAnsi="Arial" w:cs="Arial"/>
        </w:rPr>
        <w:t>αριθμ</w:t>
      </w:r>
      <w:proofErr w:type="spellEnd"/>
      <w:r w:rsidR="00DB42B5" w:rsidRPr="00DB42B5">
        <w:rPr>
          <w:rFonts w:ascii="Arial" w:hAnsi="Arial" w:cs="Arial"/>
        </w:rPr>
        <w:t>.</w:t>
      </w:r>
      <w:r w:rsidRPr="00DB42B5">
        <w:rPr>
          <w:rFonts w:ascii="Arial" w:hAnsi="Arial" w:cs="Arial"/>
        </w:rPr>
        <w:t xml:space="preserve">  </w:t>
      </w:r>
      <w:r w:rsidR="00DB42B5" w:rsidRPr="00DB42B5">
        <w:rPr>
          <w:rFonts w:ascii="Arial" w:hAnsi="Arial" w:cs="Arial"/>
        </w:rPr>
        <w:t>Κ.Υ.Α.46735/23-07-20 (ΦΕΚ/3170 Β):</w:t>
      </w:r>
      <w:r w:rsidR="00DB42B5" w:rsidRPr="00DB42B5">
        <w:rPr>
          <w:rFonts w:ascii="Arial" w:hAnsi="Arial" w:cs="Arial"/>
          <w:sz w:val="20"/>
          <w:szCs w:val="20"/>
        </w:rPr>
        <w:t xml:space="preserve"> </w:t>
      </w:r>
      <w:r w:rsidR="00DB42B5" w:rsidRPr="00DB42B5">
        <w:rPr>
          <w:rFonts w:ascii="Arial" w:hAnsi="Arial" w:cs="Arial"/>
        </w:rPr>
        <w:t>«Παροχή οδηγιών για την κατάρτιση του προϋπολογι</w:t>
      </w:r>
      <w:r w:rsidR="00DB42B5" w:rsidRPr="00DB42B5">
        <w:rPr>
          <w:rFonts w:ascii="Arial" w:hAnsi="Arial" w:cs="Arial"/>
        </w:rPr>
        <w:softHyphen/>
        <w:t>σμού των δήμων, οικονομικού έτους 2021 – τροπο</w:t>
      </w:r>
      <w:r w:rsidR="00DB42B5" w:rsidRPr="00DB42B5">
        <w:rPr>
          <w:rFonts w:ascii="Arial" w:hAnsi="Arial" w:cs="Arial"/>
        </w:rPr>
        <w:softHyphen/>
        <w:t xml:space="preserve">ποίηση της υπ’ </w:t>
      </w:r>
      <w:proofErr w:type="spellStart"/>
      <w:r w:rsidR="00DB42B5" w:rsidRPr="00DB42B5">
        <w:rPr>
          <w:rFonts w:ascii="Arial" w:hAnsi="Arial" w:cs="Arial"/>
        </w:rPr>
        <w:t>αριθμ</w:t>
      </w:r>
      <w:proofErr w:type="spellEnd"/>
      <w:r w:rsidR="00DB42B5" w:rsidRPr="00DB42B5">
        <w:rPr>
          <w:rFonts w:ascii="Arial" w:hAnsi="Arial" w:cs="Arial"/>
        </w:rPr>
        <w:t>. 7028/2004 (Β΄ 253) απόφασης».</w:t>
      </w:r>
    </w:p>
    <w:p w:rsidR="009E332C" w:rsidRDefault="00DB42B5" w:rsidP="00334028">
      <w:pPr>
        <w:pStyle w:val="ac"/>
        <w:numPr>
          <w:ilvl w:val="0"/>
          <w:numId w:val="36"/>
        </w:numPr>
        <w:ind w:right="-60"/>
        <w:jc w:val="both"/>
        <w:rPr>
          <w:rFonts w:ascii="Arial" w:hAnsi="Arial" w:cs="Arial"/>
        </w:rPr>
      </w:pPr>
      <w:r w:rsidRPr="00DB42B5">
        <w:rPr>
          <w:rFonts w:ascii="Arial" w:hAnsi="Arial" w:cs="Arial"/>
        </w:rPr>
        <w:t xml:space="preserve"> </w:t>
      </w:r>
      <w:r w:rsidR="00C20129" w:rsidRPr="00DB42B5">
        <w:rPr>
          <w:rFonts w:ascii="Arial" w:hAnsi="Arial" w:cs="Arial"/>
        </w:rPr>
        <w:t xml:space="preserve">Την υπ’ </w:t>
      </w:r>
      <w:proofErr w:type="spellStart"/>
      <w:r w:rsidR="00C20129" w:rsidRPr="00DB42B5">
        <w:rPr>
          <w:rFonts w:ascii="Arial" w:hAnsi="Arial" w:cs="Arial"/>
        </w:rPr>
        <w:t>αριθμ</w:t>
      </w:r>
      <w:proofErr w:type="spellEnd"/>
      <w:r w:rsidR="00C20129" w:rsidRPr="00DB42B5">
        <w:rPr>
          <w:rFonts w:ascii="Arial" w:hAnsi="Arial" w:cs="Arial"/>
        </w:rPr>
        <w:t>. 331/20-01-2021</w:t>
      </w:r>
      <w:r w:rsidR="00334028" w:rsidRPr="00DB42B5">
        <w:rPr>
          <w:rFonts w:ascii="Arial" w:hAnsi="Arial" w:cs="Arial"/>
        </w:rPr>
        <w:t xml:space="preserve"> </w:t>
      </w:r>
      <w:r w:rsidR="00C20129" w:rsidRPr="00DB42B5">
        <w:rPr>
          <w:rFonts w:ascii="Arial" w:hAnsi="Arial" w:cs="Arial"/>
        </w:rPr>
        <w:t>απόφαση</w:t>
      </w:r>
      <w:r w:rsidR="00334028" w:rsidRPr="00DB42B5">
        <w:rPr>
          <w:rFonts w:ascii="Arial" w:hAnsi="Arial" w:cs="Arial"/>
        </w:rPr>
        <w:t xml:space="preserve"> της Αποκεντρωμένης Διοίκησης Μακεδονίας</w:t>
      </w:r>
      <w:r w:rsidR="00C20129" w:rsidRPr="00DB42B5">
        <w:rPr>
          <w:rFonts w:ascii="Arial" w:hAnsi="Arial" w:cs="Arial"/>
        </w:rPr>
        <w:t xml:space="preserve"> – Θράκης με την οποία </w:t>
      </w:r>
      <w:r w:rsidR="00334028" w:rsidRPr="00DB42B5">
        <w:rPr>
          <w:rFonts w:ascii="Arial" w:hAnsi="Arial" w:cs="Arial"/>
        </w:rPr>
        <w:t xml:space="preserve"> εγκρίθηκε η υπ.</w:t>
      </w:r>
      <w:r>
        <w:rPr>
          <w:rFonts w:ascii="Arial" w:hAnsi="Arial" w:cs="Arial"/>
        </w:rPr>
        <w:t xml:space="preserve"> </w:t>
      </w:r>
      <w:proofErr w:type="spellStart"/>
      <w:r w:rsidR="00334028" w:rsidRPr="00DB42B5">
        <w:rPr>
          <w:rFonts w:ascii="Arial" w:hAnsi="Arial" w:cs="Arial"/>
        </w:rPr>
        <w:t>αριθμ</w:t>
      </w:r>
      <w:proofErr w:type="spellEnd"/>
      <w:r w:rsidR="00334028" w:rsidRPr="00DB42B5">
        <w:rPr>
          <w:rFonts w:ascii="Arial" w:hAnsi="Arial" w:cs="Arial"/>
        </w:rPr>
        <w:t xml:space="preserve">. </w:t>
      </w:r>
      <w:r w:rsidR="00C20129" w:rsidRPr="00DB42B5">
        <w:rPr>
          <w:rFonts w:ascii="Arial" w:hAnsi="Arial" w:cs="Arial"/>
        </w:rPr>
        <w:t xml:space="preserve">235/2020 απόφαση του </w:t>
      </w:r>
      <w:r w:rsidR="00334028" w:rsidRPr="00DB42B5">
        <w:rPr>
          <w:rFonts w:ascii="Arial" w:hAnsi="Arial" w:cs="Arial"/>
        </w:rPr>
        <w:t xml:space="preserve"> Δ</w:t>
      </w:r>
      <w:r w:rsidR="00C20129" w:rsidRPr="00DB42B5">
        <w:rPr>
          <w:rFonts w:ascii="Arial" w:hAnsi="Arial" w:cs="Arial"/>
        </w:rPr>
        <w:t xml:space="preserve">ημοτικού </w:t>
      </w:r>
      <w:r w:rsidR="00334028" w:rsidRPr="00DB42B5">
        <w:rPr>
          <w:rFonts w:ascii="Arial" w:hAnsi="Arial" w:cs="Arial"/>
        </w:rPr>
        <w:t>Σ</w:t>
      </w:r>
      <w:r w:rsidR="00C20129" w:rsidRPr="00DB42B5">
        <w:rPr>
          <w:rFonts w:ascii="Arial" w:hAnsi="Arial" w:cs="Arial"/>
        </w:rPr>
        <w:t xml:space="preserve">υμβουλίου </w:t>
      </w:r>
      <w:r w:rsidR="00334028" w:rsidRPr="00DB42B5">
        <w:rPr>
          <w:rFonts w:ascii="Arial" w:hAnsi="Arial" w:cs="Arial"/>
        </w:rPr>
        <w:t xml:space="preserve"> «Έγκριση ή μη Προϋπολογισμού και Ολοκληρωμένου Πλα</w:t>
      </w:r>
      <w:r w:rsidR="00C20129" w:rsidRPr="00DB42B5">
        <w:rPr>
          <w:rFonts w:ascii="Arial" w:hAnsi="Arial" w:cs="Arial"/>
        </w:rPr>
        <w:t>ισίου Δράσης (Ο.Π.Δ.) έτους 2021</w:t>
      </w:r>
      <w:r w:rsidR="00334028" w:rsidRPr="00DB42B5">
        <w:rPr>
          <w:rFonts w:ascii="Arial" w:hAnsi="Arial" w:cs="Arial"/>
        </w:rPr>
        <w:t xml:space="preserve">». </w:t>
      </w:r>
    </w:p>
    <w:p w:rsidR="00334028" w:rsidRPr="00334028" w:rsidRDefault="009E332C" w:rsidP="00334028">
      <w:pPr>
        <w:pStyle w:val="ac"/>
        <w:numPr>
          <w:ilvl w:val="0"/>
          <w:numId w:val="36"/>
        </w:numPr>
        <w:ind w:right="-60"/>
        <w:jc w:val="both"/>
        <w:rPr>
          <w:rFonts w:ascii="Arial" w:hAnsi="Arial" w:cs="Arial"/>
        </w:rPr>
      </w:pPr>
      <w:r>
        <w:rPr>
          <w:rFonts w:ascii="Arial" w:hAnsi="Arial" w:cs="Arial"/>
        </w:rPr>
        <w:t xml:space="preserve">Την υπ’ </w:t>
      </w:r>
      <w:proofErr w:type="spellStart"/>
      <w:r>
        <w:rPr>
          <w:rFonts w:ascii="Arial" w:hAnsi="Arial" w:cs="Arial"/>
        </w:rPr>
        <w:t>αριθμ</w:t>
      </w:r>
      <w:proofErr w:type="spellEnd"/>
      <w:r>
        <w:rPr>
          <w:rFonts w:ascii="Arial" w:hAnsi="Arial" w:cs="Arial"/>
        </w:rPr>
        <w:t xml:space="preserve">. 05/2021 </w:t>
      </w:r>
      <w:r w:rsidR="006132E8">
        <w:rPr>
          <w:rFonts w:ascii="Arial" w:hAnsi="Arial" w:cs="Arial"/>
        </w:rPr>
        <w:t xml:space="preserve">(ΑΔΑ: ΨΨΨΑΩΚ0-5ΒΝ) </w:t>
      </w:r>
      <w:r>
        <w:rPr>
          <w:rFonts w:ascii="Arial" w:hAnsi="Arial" w:cs="Arial"/>
        </w:rPr>
        <w:t xml:space="preserve">απόφαση του Δημοτικού Συμβουλίου </w:t>
      </w:r>
      <w:r w:rsidR="00334028" w:rsidRPr="00DB42B5">
        <w:rPr>
          <w:rFonts w:ascii="Arial" w:hAnsi="Arial" w:cs="Arial"/>
        </w:rPr>
        <w:t xml:space="preserve"> </w:t>
      </w:r>
      <w:r w:rsidR="006132E8">
        <w:rPr>
          <w:rFonts w:ascii="Arial" w:hAnsi="Arial" w:cs="Arial"/>
        </w:rPr>
        <w:t>που αφορά στην 1</w:t>
      </w:r>
      <w:r w:rsidR="006132E8">
        <w:rPr>
          <w:rFonts w:ascii="Arial" w:hAnsi="Arial" w:cs="Arial"/>
          <w:lang w:eastAsia="en-US"/>
        </w:rPr>
        <w:t>η</w:t>
      </w:r>
      <w:r w:rsidR="006132E8" w:rsidRPr="001D4481">
        <w:rPr>
          <w:rFonts w:ascii="Arial" w:hAnsi="Arial" w:cs="Arial"/>
          <w:lang w:eastAsia="en-US"/>
        </w:rPr>
        <w:t xml:space="preserve">  Αναμόρφωσης Προϋπολογισμού Δ. Ηρ</w:t>
      </w:r>
      <w:r w:rsidR="006132E8">
        <w:rPr>
          <w:rFonts w:ascii="Arial" w:hAnsi="Arial" w:cs="Arial"/>
          <w:lang w:eastAsia="en-US"/>
        </w:rPr>
        <w:t>ωικής Πόλεως Νάουσας έτους  2021 (Ο</w:t>
      </w:r>
      <w:r w:rsidR="006132E8" w:rsidRPr="001D4481">
        <w:rPr>
          <w:rFonts w:ascii="Arial" w:hAnsi="Arial" w:cs="Arial"/>
          <w:lang w:eastAsia="en-US"/>
        </w:rPr>
        <w:t>.Υ.)</w:t>
      </w:r>
    </w:p>
    <w:p w:rsidR="0059193F" w:rsidRPr="00180DE4" w:rsidRDefault="0059193F" w:rsidP="005C06BC">
      <w:pPr>
        <w:jc w:val="both"/>
        <w:rPr>
          <w:rFonts w:ascii="Arial" w:hAnsi="Arial" w:cs="Arial"/>
          <w:color w:val="FF0000"/>
          <w:sz w:val="22"/>
          <w:szCs w:val="22"/>
        </w:rPr>
      </w:pPr>
    </w:p>
    <w:p w:rsidR="0059193F" w:rsidRPr="003A5586" w:rsidRDefault="008374CA" w:rsidP="008374CA">
      <w:pPr>
        <w:ind w:hanging="360"/>
        <w:jc w:val="both"/>
        <w:rPr>
          <w:rFonts w:ascii="Arial" w:hAnsi="Arial" w:cs="Arial"/>
          <w:sz w:val="22"/>
          <w:szCs w:val="22"/>
        </w:rPr>
      </w:pPr>
      <w:r w:rsidRPr="0077233F">
        <w:rPr>
          <w:rFonts w:ascii="Arial" w:hAnsi="Arial" w:cs="Arial"/>
          <w:color w:val="FF0000"/>
          <w:sz w:val="22"/>
          <w:szCs w:val="22"/>
        </w:rPr>
        <w:t xml:space="preserve">      </w:t>
      </w:r>
      <w:r w:rsidR="0059193F" w:rsidRPr="003A5586">
        <w:rPr>
          <w:rFonts w:ascii="Arial" w:hAnsi="Arial" w:cs="Arial"/>
          <w:sz w:val="22"/>
          <w:szCs w:val="22"/>
        </w:rPr>
        <w:t xml:space="preserve">Ο κ. </w:t>
      </w:r>
      <w:proofErr w:type="spellStart"/>
      <w:r w:rsidR="0059193F" w:rsidRPr="003A5586">
        <w:rPr>
          <w:rFonts w:ascii="Arial" w:hAnsi="Arial" w:cs="Arial"/>
          <w:sz w:val="22"/>
          <w:szCs w:val="22"/>
        </w:rPr>
        <w:t>Λακηνάνος</w:t>
      </w:r>
      <w:proofErr w:type="spellEnd"/>
      <w:r w:rsidR="0059193F" w:rsidRPr="003A5586">
        <w:rPr>
          <w:rFonts w:ascii="Arial" w:hAnsi="Arial" w:cs="Arial"/>
          <w:sz w:val="22"/>
          <w:szCs w:val="22"/>
        </w:rPr>
        <w:t xml:space="preserve"> ψήφισε </w:t>
      </w:r>
      <w:r w:rsidR="00F7268C" w:rsidRPr="003A5586">
        <w:rPr>
          <w:rFonts w:ascii="Arial" w:hAnsi="Arial" w:cs="Arial"/>
          <w:sz w:val="22"/>
          <w:szCs w:val="22"/>
        </w:rPr>
        <w:t xml:space="preserve">ΛΕΥΚΟ </w:t>
      </w:r>
      <w:r w:rsidR="0059193F" w:rsidRPr="003A5586">
        <w:rPr>
          <w:rFonts w:ascii="Arial" w:hAnsi="Arial" w:cs="Arial"/>
          <w:sz w:val="22"/>
          <w:szCs w:val="22"/>
        </w:rPr>
        <w:t xml:space="preserve">και τοποθετήθηκε ως εξής: </w:t>
      </w:r>
      <w:proofErr w:type="spellStart"/>
      <w:r w:rsidR="00F7268C" w:rsidRPr="003A5586">
        <w:rPr>
          <w:rFonts w:ascii="Arial" w:hAnsi="Arial" w:cs="Arial"/>
          <w:sz w:val="22"/>
          <w:szCs w:val="22"/>
        </w:rPr>
        <w:t>Εφ΄όσον</w:t>
      </w:r>
      <w:proofErr w:type="spellEnd"/>
      <w:r w:rsidR="00F7268C" w:rsidRPr="003A5586">
        <w:rPr>
          <w:rFonts w:ascii="Arial" w:hAnsi="Arial" w:cs="Arial"/>
          <w:sz w:val="22"/>
          <w:szCs w:val="22"/>
        </w:rPr>
        <w:t xml:space="preserve"> δεν μας δίνεται η δυνατότητα να ψηφίσουμε ανά κωδικό και να υπερψηφίσουμε κωδικούς με τους οποίους συμφωνούμε, οδηγούμαστε αναγκαστικά στην λευκή ψήφο.</w:t>
      </w:r>
    </w:p>
    <w:p w:rsidR="001E0479" w:rsidRPr="005B7039" w:rsidRDefault="001E0479" w:rsidP="001E0479">
      <w:pPr>
        <w:rPr>
          <w:rFonts w:ascii="Arial" w:hAnsi="Arial" w:cs="Arial"/>
          <w:sz w:val="22"/>
          <w:szCs w:val="22"/>
        </w:rPr>
      </w:pPr>
      <w:r w:rsidRPr="005B7039">
        <w:rPr>
          <w:rFonts w:ascii="Arial" w:hAnsi="Arial" w:cs="Arial"/>
          <w:sz w:val="22"/>
          <w:szCs w:val="22"/>
        </w:rPr>
        <w:t xml:space="preserve">ΝΑΙ ψήφισαν </w:t>
      </w:r>
      <w:r>
        <w:rPr>
          <w:rFonts w:ascii="Arial" w:hAnsi="Arial" w:cs="Arial"/>
          <w:sz w:val="22"/>
          <w:szCs w:val="22"/>
        </w:rPr>
        <w:t xml:space="preserve"> έξι</w:t>
      </w:r>
      <w:r w:rsidRPr="005B7039">
        <w:rPr>
          <w:rFonts w:ascii="Arial" w:hAnsi="Arial" w:cs="Arial"/>
          <w:sz w:val="22"/>
          <w:szCs w:val="22"/>
        </w:rPr>
        <w:t xml:space="preserve"> </w:t>
      </w:r>
      <w:r>
        <w:rPr>
          <w:rFonts w:ascii="Arial" w:hAnsi="Arial" w:cs="Arial"/>
          <w:sz w:val="22"/>
          <w:szCs w:val="22"/>
        </w:rPr>
        <w:t>(6</w:t>
      </w:r>
      <w:r w:rsidRPr="005B7039">
        <w:rPr>
          <w:rFonts w:ascii="Arial" w:hAnsi="Arial" w:cs="Arial"/>
          <w:sz w:val="22"/>
          <w:szCs w:val="22"/>
        </w:rPr>
        <w:t xml:space="preserve">) μέλη, οι </w:t>
      </w:r>
      <w:proofErr w:type="spellStart"/>
      <w:r w:rsidRPr="005B7039">
        <w:rPr>
          <w:rFonts w:ascii="Arial" w:hAnsi="Arial" w:cs="Arial"/>
          <w:sz w:val="22"/>
          <w:szCs w:val="22"/>
        </w:rPr>
        <w:t>κ.κ</w:t>
      </w:r>
      <w:proofErr w:type="spellEnd"/>
      <w:r w:rsidRPr="005B7039">
        <w:rPr>
          <w:rFonts w:ascii="Arial" w:hAnsi="Arial" w:cs="Arial"/>
          <w:sz w:val="22"/>
          <w:szCs w:val="22"/>
        </w:rPr>
        <w:t xml:space="preserve">.  </w:t>
      </w:r>
      <w:proofErr w:type="spellStart"/>
      <w:r w:rsidRPr="005B7039">
        <w:rPr>
          <w:rFonts w:ascii="Arial" w:hAnsi="Arial" w:cs="Arial"/>
          <w:sz w:val="22"/>
          <w:szCs w:val="22"/>
        </w:rPr>
        <w:t>Καραγιαννίδης</w:t>
      </w:r>
      <w:proofErr w:type="spellEnd"/>
      <w:r w:rsidRPr="005B7039">
        <w:rPr>
          <w:rFonts w:ascii="Arial" w:hAnsi="Arial" w:cs="Arial"/>
          <w:sz w:val="22"/>
          <w:szCs w:val="22"/>
        </w:rPr>
        <w:t xml:space="preserve"> Αντώνιος (πρόεδρος), </w:t>
      </w:r>
      <w:proofErr w:type="spellStart"/>
      <w:r w:rsidRPr="005B7039">
        <w:rPr>
          <w:rFonts w:ascii="Arial" w:hAnsi="Arial" w:cs="Arial"/>
          <w:sz w:val="22"/>
          <w:szCs w:val="22"/>
        </w:rPr>
        <w:t>Αδαμίδης</w:t>
      </w:r>
      <w:proofErr w:type="spellEnd"/>
      <w:r w:rsidRPr="005B7039">
        <w:rPr>
          <w:rFonts w:ascii="Arial" w:hAnsi="Arial" w:cs="Arial"/>
          <w:sz w:val="22"/>
          <w:szCs w:val="22"/>
        </w:rPr>
        <w:t xml:space="preserve"> </w:t>
      </w:r>
      <w:proofErr w:type="spellStart"/>
      <w:r w:rsidRPr="005B7039">
        <w:rPr>
          <w:rFonts w:ascii="Arial" w:hAnsi="Arial" w:cs="Arial"/>
          <w:sz w:val="22"/>
          <w:szCs w:val="22"/>
        </w:rPr>
        <w:t>Παύλος,</w:t>
      </w:r>
      <w:r>
        <w:rPr>
          <w:rFonts w:ascii="Arial" w:hAnsi="Arial" w:cs="Arial"/>
          <w:sz w:val="22"/>
          <w:szCs w:val="22"/>
        </w:rPr>
        <w:t>Τζουβάρας</w:t>
      </w:r>
      <w:proofErr w:type="spellEnd"/>
      <w:r>
        <w:rPr>
          <w:rFonts w:ascii="Arial" w:hAnsi="Arial" w:cs="Arial"/>
          <w:sz w:val="22"/>
          <w:szCs w:val="22"/>
        </w:rPr>
        <w:t xml:space="preserve"> Βασίλειος, </w:t>
      </w:r>
      <w:r w:rsidRPr="005B7039">
        <w:rPr>
          <w:rFonts w:ascii="Arial" w:hAnsi="Arial" w:cs="Arial"/>
          <w:sz w:val="22"/>
          <w:szCs w:val="22"/>
        </w:rPr>
        <w:t xml:space="preserve"> </w:t>
      </w:r>
      <w:proofErr w:type="spellStart"/>
      <w:r w:rsidRPr="005B7039">
        <w:rPr>
          <w:rFonts w:ascii="Arial" w:hAnsi="Arial" w:cs="Arial"/>
          <w:sz w:val="22"/>
          <w:szCs w:val="22"/>
        </w:rPr>
        <w:t>Τσέλιος</w:t>
      </w:r>
      <w:proofErr w:type="spellEnd"/>
      <w:r w:rsidRPr="005B7039">
        <w:rPr>
          <w:rFonts w:ascii="Arial" w:hAnsi="Arial" w:cs="Arial"/>
          <w:sz w:val="22"/>
          <w:szCs w:val="22"/>
        </w:rPr>
        <w:t xml:space="preserve"> Σταύρος,  </w:t>
      </w:r>
      <w:proofErr w:type="spellStart"/>
      <w:r w:rsidRPr="005B7039">
        <w:rPr>
          <w:rFonts w:ascii="Arial" w:hAnsi="Arial" w:cs="Arial"/>
          <w:sz w:val="22"/>
          <w:szCs w:val="22"/>
        </w:rPr>
        <w:t>Τασιώνας</w:t>
      </w:r>
      <w:proofErr w:type="spellEnd"/>
      <w:r w:rsidRPr="005B7039">
        <w:rPr>
          <w:rFonts w:ascii="Arial" w:hAnsi="Arial" w:cs="Arial"/>
          <w:sz w:val="22"/>
          <w:szCs w:val="22"/>
        </w:rPr>
        <w:t xml:space="preserve"> Γεώργιος, </w:t>
      </w:r>
      <w:proofErr w:type="spellStart"/>
      <w:r w:rsidRPr="005B7039">
        <w:rPr>
          <w:rFonts w:ascii="Arial" w:hAnsi="Arial" w:cs="Arial"/>
          <w:sz w:val="22"/>
          <w:szCs w:val="22"/>
        </w:rPr>
        <w:t>Θανασούλης</w:t>
      </w:r>
      <w:proofErr w:type="spellEnd"/>
      <w:r w:rsidRPr="005B7039">
        <w:rPr>
          <w:rFonts w:ascii="Arial" w:hAnsi="Arial" w:cs="Arial"/>
          <w:sz w:val="22"/>
          <w:szCs w:val="22"/>
        </w:rPr>
        <w:t xml:space="preserve"> Δημήτριος.</w:t>
      </w:r>
    </w:p>
    <w:p w:rsidR="001E0479" w:rsidRPr="00525480" w:rsidRDefault="001E0479" w:rsidP="001E0479">
      <w:pPr>
        <w:rPr>
          <w:rFonts w:ascii="Arial" w:hAnsi="Arial" w:cs="Arial"/>
          <w:b/>
          <w:color w:val="FF0000"/>
          <w:sz w:val="22"/>
          <w:szCs w:val="22"/>
        </w:rPr>
      </w:pPr>
    </w:p>
    <w:p w:rsidR="005C06BC" w:rsidRDefault="005C06BC" w:rsidP="005C06BC">
      <w:pPr>
        <w:rPr>
          <w:rFonts w:ascii="Verdana" w:hAnsi="Verdana" w:cs="Arial"/>
          <w:b/>
          <w:sz w:val="20"/>
          <w:szCs w:val="20"/>
        </w:rPr>
      </w:pPr>
      <w:r w:rsidRPr="000E5D93">
        <w:rPr>
          <w:rFonts w:ascii="Verdana" w:hAnsi="Verdana" w:cs="Arial"/>
          <w:sz w:val="20"/>
          <w:szCs w:val="20"/>
        </w:rPr>
        <w:t xml:space="preserve">                                                </w:t>
      </w:r>
      <w:r w:rsidRPr="000E5D93">
        <w:rPr>
          <w:rFonts w:ascii="Verdana" w:hAnsi="Verdana" w:cs="Arial"/>
          <w:b/>
          <w:sz w:val="20"/>
          <w:szCs w:val="20"/>
        </w:rPr>
        <w:t xml:space="preserve">ΑΠΟΦΑΣΙΖΕΙ </w:t>
      </w:r>
      <w:r w:rsidR="005335AA">
        <w:rPr>
          <w:rFonts w:ascii="Verdana" w:hAnsi="Verdana" w:cs="Arial"/>
          <w:b/>
          <w:sz w:val="20"/>
          <w:szCs w:val="20"/>
        </w:rPr>
        <w:t>ΟΜΟΦΩΝΑ</w:t>
      </w:r>
    </w:p>
    <w:p w:rsidR="001E0479" w:rsidRPr="000E5D93" w:rsidRDefault="001E0479" w:rsidP="001E0479">
      <w:pPr>
        <w:jc w:val="center"/>
        <w:rPr>
          <w:rFonts w:ascii="Verdana" w:hAnsi="Verdana" w:cs="Arial"/>
          <w:b/>
          <w:sz w:val="20"/>
          <w:szCs w:val="20"/>
        </w:rPr>
      </w:pPr>
      <w:r>
        <w:rPr>
          <w:rFonts w:ascii="Verdana" w:hAnsi="Verdana" w:cs="Arial"/>
          <w:b/>
          <w:sz w:val="20"/>
          <w:szCs w:val="20"/>
        </w:rPr>
        <w:t xml:space="preserve">(στις </w:t>
      </w:r>
      <w:proofErr w:type="spellStart"/>
      <w:r>
        <w:rPr>
          <w:rFonts w:ascii="Verdana" w:hAnsi="Verdana" w:cs="Arial"/>
          <w:b/>
          <w:sz w:val="20"/>
          <w:szCs w:val="20"/>
        </w:rPr>
        <w:t>καταμετρηθείσες</w:t>
      </w:r>
      <w:proofErr w:type="spellEnd"/>
      <w:r>
        <w:rPr>
          <w:rFonts w:ascii="Verdana" w:hAnsi="Verdana" w:cs="Arial"/>
          <w:b/>
          <w:sz w:val="20"/>
          <w:szCs w:val="20"/>
        </w:rPr>
        <w:t xml:space="preserve"> ψήφους)</w:t>
      </w:r>
    </w:p>
    <w:p w:rsidR="00F130FB" w:rsidRPr="008E2FA8" w:rsidRDefault="00F130FB" w:rsidP="00F130FB">
      <w:pPr>
        <w:ind w:left="720"/>
        <w:jc w:val="both"/>
        <w:rPr>
          <w:rFonts w:ascii="Arial" w:hAnsi="Arial" w:cs="Arial"/>
          <w:b/>
          <w:sz w:val="22"/>
          <w:szCs w:val="22"/>
        </w:rPr>
      </w:pPr>
    </w:p>
    <w:p w:rsidR="00F130FB" w:rsidRPr="008E2FA8" w:rsidRDefault="00F130FB" w:rsidP="00A77183">
      <w:pPr>
        <w:jc w:val="both"/>
        <w:rPr>
          <w:rFonts w:ascii="Arial" w:hAnsi="Arial" w:cs="Arial"/>
          <w:b/>
          <w:sz w:val="22"/>
          <w:szCs w:val="22"/>
        </w:rPr>
      </w:pPr>
      <w:r w:rsidRPr="00DD5D5F">
        <w:rPr>
          <w:rFonts w:ascii="Arial" w:hAnsi="Arial" w:cs="Arial"/>
          <w:b/>
          <w:sz w:val="22"/>
          <w:szCs w:val="22"/>
        </w:rPr>
        <w:t>Συντάσσει</w:t>
      </w:r>
      <w:r w:rsidR="00D96DD5" w:rsidRPr="00D96DD5">
        <w:rPr>
          <w:rFonts w:ascii="Arial" w:hAnsi="Arial" w:cs="Arial"/>
          <w:b/>
          <w:color w:val="FF0000"/>
          <w:sz w:val="22"/>
          <w:szCs w:val="22"/>
        </w:rPr>
        <w:t xml:space="preserve"> </w:t>
      </w:r>
      <w:r w:rsidR="00D96DD5">
        <w:rPr>
          <w:rFonts w:ascii="Arial" w:hAnsi="Arial" w:cs="Arial"/>
          <w:b/>
          <w:sz w:val="22"/>
          <w:szCs w:val="22"/>
        </w:rPr>
        <w:t xml:space="preserve"> </w:t>
      </w:r>
      <w:r w:rsidRPr="008E2FA8">
        <w:rPr>
          <w:rFonts w:ascii="Arial" w:hAnsi="Arial" w:cs="Arial"/>
          <w:b/>
          <w:sz w:val="22"/>
          <w:szCs w:val="22"/>
        </w:rPr>
        <w:t xml:space="preserve"> </w:t>
      </w:r>
      <w:r w:rsidRPr="008E2FA8">
        <w:rPr>
          <w:rFonts w:ascii="Arial" w:hAnsi="Arial" w:cs="Arial"/>
          <w:sz w:val="22"/>
          <w:szCs w:val="22"/>
        </w:rPr>
        <w:t>την</w:t>
      </w:r>
      <w:r w:rsidRPr="008E2FA8">
        <w:rPr>
          <w:rFonts w:ascii="Arial" w:hAnsi="Arial" w:cs="Arial"/>
          <w:color w:val="FF0000"/>
          <w:sz w:val="22"/>
          <w:szCs w:val="22"/>
        </w:rPr>
        <w:t xml:space="preserve"> </w:t>
      </w:r>
      <w:r w:rsidR="0077233F">
        <w:rPr>
          <w:rFonts w:ascii="Arial" w:hAnsi="Arial" w:cs="Arial"/>
          <w:sz w:val="22"/>
          <w:szCs w:val="22"/>
        </w:rPr>
        <w:t>2</w:t>
      </w:r>
      <w:r w:rsidRPr="008E2FA8">
        <w:rPr>
          <w:rFonts w:ascii="Arial" w:hAnsi="Arial" w:cs="Arial"/>
          <w:sz w:val="22"/>
          <w:szCs w:val="22"/>
        </w:rPr>
        <w:t xml:space="preserve">η Αναμόρφωση </w:t>
      </w:r>
      <w:r w:rsidR="00140A67">
        <w:rPr>
          <w:rFonts w:ascii="Arial" w:hAnsi="Arial" w:cs="Arial"/>
          <w:sz w:val="22"/>
          <w:szCs w:val="22"/>
        </w:rPr>
        <w:t>του  Προϋπολογισμού έτους 2021</w:t>
      </w:r>
      <w:r w:rsidR="0077233F">
        <w:rPr>
          <w:rFonts w:ascii="Arial" w:hAnsi="Arial" w:cs="Arial"/>
          <w:sz w:val="22"/>
          <w:szCs w:val="22"/>
        </w:rPr>
        <w:t xml:space="preserve"> (Τ</w:t>
      </w:r>
      <w:r w:rsidRPr="008E2FA8">
        <w:rPr>
          <w:rFonts w:ascii="Arial" w:hAnsi="Arial" w:cs="Arial"/>
          <w:sz w:val="22"/>
          <w:szCs w:val="22"/>
        </w:rPr>
        <w:t>.Υ.)  του Δήμου Ηρωικής Πόλεως Νάουσας όπως εμφανίζεται στον ανωτέρω πίνακα, σύμφωνα με την εισήγηση της Υπηρεσίας</w:t>
      </w:r>
      <w:r w:rsidR="00D96DD5">
        <w:rPr>
          <w:rFonts w:ascii="Arial" w:hAnsi="Arial" w:cs="Arial"/>
          <w:sz w:val="22"/>
          <w:szCs w:val="22"/>
        </w:rPr>
        <w:t xml:space="preserve">, η οποία αποτελεί αναπόσπαστο μέρος της παρούσας απόφασης </w:t>
      </w:r>
      <w:r w:rsidRPr="008E2FA8">
        <w:rPr>
          <w:rFonts w:ascii="Arial" w:hAnsi="Arial" w:cs="Arial"/>
          <w:sz w:val="22"/>
          <w:szCs w:val="22"/>
        </w:rPr>
        <w:t xml:space="preserve"> και </w:t>
      </w:r>
      <w:r w:rsidRPr="008E2FA8">
        <w:rPr>
          <w:rFonts w:ascii="Arial" w:hAnsi="Arial" w:cs="Arial"/>
          <w:b/>
          <w:sz w:val="22"/>
          <w:szCs w:val="22"/>
        </w:rPr>
        <w:t xml:space="preserve">εισηγείται </w:t>
      </w:r>
      <w:r w:rsidRPr="008E2FA8">
        <w:rPr>
          <w:rFonts w:ascii="Arial" w:hAnsi="Arial" w:cs="Arial"/>
          <w:sz w:val="22"/>
          <w:szCs w:val="22"/>
        </w:rPr>
        <w:t>την απόφαση αυτή στο Δημοτικό Συμβούλιο Ηρ. Πόλης Νάουσας προς έγκριση</w:t>
      </w:r>
      <w:r w:rsidR="004A048E">
        <w:rPr>
          <w:rFonts w:ascii="Arial" w:hAnsi="Arial" w:cs="Arial"/>
          <w:sz w:val="22"/>
          <w:szCs w:val="22"/>
        </w:rPr>
        <w:t>.</w:t>
      </w:r>
      <w:r w:rsidRPr="008E2FA8">
        <w:rPr>
          <w:rFonts w:ascii="Arial" w:hAnsi="Arial" w:cs="Arial"/>
          <w:sz w:val="22"/>
          <w:szCs w:val="22"/>
        </w:rPr>
        <w:t xml:space="preserve"> </w:t>
      </w:r>
    </w:p>
    <w:p w:rsidR="00F130FB" w:rsidRDefault="00F130FB" w:rsidP="005C06BC">
      <w:pPr>
        <w:rPr>
          <w:rFonts w:ascii="Verdana" w:hAnsi="Verdana" w:cs="Arial"/>
          <w:b/>
          <w:color w:val="FF0000"/>
          <w:sz w:val="20"/>
          <w:szCs w:val="20"/>
        </w:rPr>
      </w:pPr>
    </w:p>
    <w:p w:rsidR="00B24C8D" w:rsidRDefault="004449E8" w:rsidP="00877083">
      <w:pPr>
        <w:rPr>
          <w:rFonts w:ascii="Verdana" w:hAnsi="Verdana" w:cs="Arial"/>
          <w:sz w:val="20"/>
          <w:szCs w:val="20"/>
        </w:rPr>
      </w:pPr>
      <w:r>
        <w:rPr>
          <w:rFonts w:ascii="Verdana" w:hAnsi="Verdana" w:cs="Arial"/>
          <w:sz w:val="20"/>
          <w:szCs w:val="20"/>
        </w:rPr>
        <w:t xml:space="preserve">                     </w:t>
      </w:r>
    </w:p>
    <w:p w:rsidR="004449E8" w:rsidRDefault="004449E8" w:rsidP="00877083">
      <w:pPr>
        <w:rPr>
          <w:rFonts w:ascii="Verdana" w:hAnsi="Verdana" w:cs="Arial"/>
          <w:b/>
          <w:sz w:val="20"/>
          <w:szCs w:val="20"/>
        </w:rPr>
      </w:pPr>
      <w:r>
        <w:rPr>
          <w:rFonts w:ascii="Verdana" w:hAnsi="Verdana" w:cs="Arial"/>
          <w:sz w:val="20"/>
          <w:szCs w:val="20"/>
        </w:rPr>
        <w:t xml:space="preserve">                               </w:t>
      </w:r>
    </w:p>
    <w:p w:rsidR="00AA28B2" w:rsidRPr="000A462F" w:rsidRDefault="00443DC7" w:rsidP="00443DC7">
      <w:pPr>
        <w:spacing w:line="360" w:lineRule="auto"/>
        <w:jc w:val="both"/>
        <w:rPr>
          <w:rFonts w:ascii="Arial" w:hAnsi="Arial" w:cs="Arial"/>
          <w:sz w:val="22"/>
          <w:szCs w:val="22"/>
        </w:rPr>
      </w:pPr>
      <w:bookmarkStart w:id="0" w:name="_Toc294264366"/>
      <w:r w:rsidRPr="000A462F">
        <w:rPr>
          <w:rFonts w:ascii="Arial" w:hAnsi="Arial" w:cs="Arial"/>
          <w:sz w:val="22"/>
          <w:szCs w:val="22"/>
        </w:rPr>
        <w:t>Η απόφαση αυτή πήρε αύξοντα αριθμό</w:t>
      </w:r>
      <w:r w:rsidR="00AA28B2" w:rsidRPr="000A462F">
        <w:rPr>
          <w:rFonts w:ascii="Arial" w:hAnsi="Arial" w:cs="Arial"/>
          <w:sz w:val="22"/>
          <w:szCs w:val="22"/>
        </w:rPr>
        <w:t xml:space="preserve"> </w:t>
      </w:r>
      <w:r w:rsidR="00430ACD" w:rsidRPr="00430ACD">
        <w:rPr>
          <w:rFonts w:ascii="Arial" w:hAnsi="Arial" w:cs="Arial"/>
          <w:sz w:val="22"/>
          <w:szCs w:val="22"/>
        </w:rPr>
        <w:t>22</w:t>
      </w:r>
      <w:r w:rsidR="00F45439">
        <w:rPr>
          <w:rFonts w:ascii="Arial" w:hAnsi="Arial" w:cs="Arial"/>
          <w:sz w:val="22"/>
          <w:szCs w:val="22"/>
        </w:rPr>
        <w:t>/</w:t>
      </w:r>
      <w:r w:rsidR="00617014" w:rsidRPr="000A462F">
        <w:rPr>
          <w:rFonts w:ascii="Arial" w:hAnsi="Arial" w:cs="Arial"/>
          <w:sz w:val="22"/>
          <w:szCs w:val="22"/>
        </w:rPr>
        <w:t>202</w:t>
      </w:r>
      <w:bookmarkEnd w:id="0"/>
      <w:r w:rsidR="00140A67">
        <w:rPr>
          <w:rFonts w:ascii="Arial" w:hAnsi="Arial" w:cs="Arial"/>
          <w:sz w:val="22"/>
          <w:szCs w:val="22"/>
        </w:rPr>
        <w:t>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Pr="001B764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Default="00443DC7" w:rsidP="00443DC7">
      <w:pPr>
        <w:spacing w:line="360" w:lineRule="auto"/>
        <w:rPr>
          <w:rFonts w:ascii="Tahoma" w:hAnsi="Tahoma" w:cs="Tahoma"/>
          <w:sz w:val="22"/>
          <w:szCs w:val="22"/>
        </w:rPr>
      </w:pPr>
    </w:p>
    <w:p w:rsidR="001D630A" w:rsidRPr="001B7647" w:rsidRDefault="001D630A" w:rsidP="00443DC7">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FF7268">
        <w:rPr>
          <w:rFonts w:ascii="Tahoma" w:hAnsi="Tahoma" w:cs="Tahoma"/>
          <w:sz w:val="22"/>
          <w:szCs w:val="22"/>
        </w:rPr>
        <w:t xml:space="preserve">                        </w:t>
      </w:r>
      <w:r>
        <w:rPr>
          <w:rFonts w:ascii="Tahoma" w:hAnsi="Tahoma" w:cs="Tahoma"/>
          <w:sz w:val="22"/>
          <w:szCs w:val="22"/>
        </w:rPr>
        <w:t xml:space="preserve">  </w:t>
      </w:r>
      <w:r w:rsidR="00E0492C">
        <w:rPr>
          <w:rFonts w:ascii="Tahoma" w:hAnsi="Tahoma" w:cs="Tahoma"/>
          <w:sz w:val="22"/>
          <w:szCs w:val="22"/>
        </w:rPr>
        <w:t xml:space="preserve">  </w:t>
      </w:r>
      <w:r w:rsidR="00185857">
        <w:rPr>
          <w:rFonts w:ascii="Tahoma" w:hAnsi="Tahoma" w:cs="Tahoma"/>
          <w:sz w:val="22"/>
          <w:szCs w:val="22"/>
        </w:rPr>
        <w:t xml:space="preserve"> </w:t>
      </w:r>
      <w:r w:rsidR="00443DC7" w:rsidRPr="001B7647">
        <w:rPr>
          <w:rFonts w:ascii="Tahoma" w:hAnsi="Tahoma" w:cs="Tahoma"/>
          <w:sz w:val="22"/>
          <w:szCs w:val="22"/>
        </w:rPr>
        <w:t xml:space="preserve"> </w:t>
      </w:r>
      <w:r w:rsidR="00FF7268">
        <w:rPr>
          <w:rFonts w:ascii="Tahoma" w:hAnsi="Tahoma" w:cs="Tahoma"/>
          <w:sz w:val="22"/>
          <w:szCs w:val="22"/>
        </w:rPr>
        <w:t>ΚΑΡΑΓΙΑΝΝΙΔΗΣ ΑΝΤΩΝΙΟΣ</w:t>
      </w:r>
    </w:p>
    <w:sectPr w:rsidR="00443DC7" w:rsidRPr="00047256" w:rsidSect="00B12617">
      <w:headerReference w:type="default" r:id="rId11"/>
      <w:footerReference w:type="even" r:id="rId12"/>
      <w:footerReference w:type="default" r:id="rId13"/>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586" w:rsidRDefault="003A5586">
      <w:r>
        <w:separator/>
      </w:r>
    </w:p>
  </w:endnote>
  <w:endnote w:type="continuationSeparator" w:id="1">
    <w:p w:rsidR="003A5586" w:rsidRDefault="003A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86" w:rsidRDefault="003A5586"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5586" w:rsidRDefault="003A5586"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86" w:rsidRDefault="003A5586"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7447">
      <w:rPr>
        <w:rStyle w:val="a5"/>
        <w:noProof/>
      </w:rPr>
      <w:t>9</w:t>
    </w:r>
    <w:r>
      <w:rPr>
        <w:rStyle w:val="a5"/>
      </w:rPr>
      <w:fldChar w:fldCharType="end"/>
    </w:r>
  </w:p>
  <w:p w:rsidR="003A5586" w:rsidRDefault="003A5586"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586" w:rsidRDefault="003A5586">
      <w:r>
        <w:separator/>
      </w:r>
    </w:p>
  </w:footnote>
  <w:footnote w:type="continuationSeparator" w:id="1">
    <w:p w:rsidR="003A5586" w:rsidRDefault="003A5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86" w:rsidRDefault="003A5586">
    <w:pPr>
      <w:pStyle w:val="ab"/>
      <w:rPr>
        <w:lang w:val="en-US"/>
      </w:rPr>
    </w:pPr>
  </w:p>
  <w:p w:rsidR="003A5586" w:rsidRPr="009A05F5" w:rsidRDefault="003A5586">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908065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2">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BD1079"/>
    <w:multiLevelType w:val="hybridMultilevel"/>
    <w:tmpl w:val="A8E03510"/>
    <w:lvl w:ilvl="0" w:tplc="DC6254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5205739"/>
    <w:multiLevelType w:val="hybridMultilevel"/>
    <w:tmpl w:val="76F067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433DA9"/>
    <w:multiLevelType w:val="hybridMultilevel"/>
    <w:tmpl w:val="89343318"/>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07601A2A"/>
    <w:multiLevelType w:val="hybridMultilevel"/>
    <w:tmpl w:val="AE849E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8B3C62"/>
    <w:multiLevelType w:val="hybridMultilevel"/>
    <w:tmpl w:val="5D585A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9">
    <w:nsid w:val="0DD37ECE"/>
    <w:multiLevelType w:val="hybridMultilevel"/>
    <w:tmpl w:val="121883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223CF3"/>
    <w:multiLevelType w:val="hybridMultilevel"/>
    <w:tmpl w:val="84B21CD6"/>
    <w:lvl w:ilvl="0" w:tplc="03FAF26A">
      <w:start w:val="2"/>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nsid w:val="11227B10"/>
    <w:multiLevelType w:val="hybridMultilevel"/>
    <w:tmpl w:val="CF941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334C81"/>
    <w:multiLevelType w:val="hybridMultilevel"/>
    <w:tmpl w:val="F4564236"/>
    <w:lvl w:ilvl="0" w:tplc="F38873F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5">
    <w:nsid w:val="172B74EA"/>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2BD371B1"/>
    <w:multiLevelType w:val="hybridMultilevel"/>
    <w:tmpl w:val="D998453A"/>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37E64429"/>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B1A0553"/>
    <w:multiLevelType w:val="hybridMultilevel"/>
    <w:tmpl w:val="FB9C406C"/>
    <w:lvl w:ilvl="0" w:tplc="B82A9F8A">
      <w:start w:val="1"/>
      <w:numFmt w:val="decimal"/>
      <w:lvlText w:val="%1."/>
      <w:lvlJc w:val="left"/>
      <w:pPr>
        <w:ind w:left="6915" w:hanging="360"/>
      </w:pPr>
      <w:rPr>
        <w:rFonts w:hint="default"/>
      </w:rPr>
    </w:lvl>
    <w:lvl w:ilvl="1" w:tplc="04080019" w:tentative="1">
      <w:start w:val="1"/>
      <w:numFmt w:val="lowerLetter"/>
      <w:lvlText w:val="%2."/>
      <w:lvlJc w:val="left"/>
      <w:pPr>
        <w:ind w:left="7635" w:hanging="360"/>
      </w:pPr>
    </w:lvl>
    <w:lvl w:ilvl="2" w:tplc="0408001B" w:tentative="1">
      <w:start w:val="1"/>
      <w:numFmt w:val="lowerRoman"/>
      <w:lvlText w:val="%3."/>
      <w:lvlJc w:val="right"/>
      <w:pPr>
        <w:ind w:left="8355" w:hanging="180"/>
      </w:pPr>
    </w:lvl>
    <w:lvl w:ilvl="3" w:tplc="0408000F" w:tentative="1">
      <w:start w:val="1"/>
      <w:numFmt w:val="decimal"/>
      <w:lvlText w:val="%4."/>
      <w:lvlJc w:val="left"/>
      <w:pPr>
        <w:ind w:left="9075" w:hanging="360"/>
      </w:pPr>
    </w:lvl>
    <w:lvl w:ilvl="4" w:tplc="04080019" w:tentative="1">
      <w:start w:val="1"/>
      <w:numFmt w:val="lowerLetter"/>
      <w:lvlText w:val="%5."/>
      <w:lvlJc w:val="left"/>
      <w:pPr>
        <w:ind w:left="9795" w:hanging="360"/>
      </w:pPr>
    </w:lvl>
    <w:lvl w:ilvl="5" w:tplc="0408001B" w:tentative="1">
      <w:start w:val="1"/>
      <w:numFmt w:val="lowerRoman"/>
      <w:lvlText w:val="%6."/>
      <w:lvlJc w:val="right"/>
      <w:pPr>
        <w:ind w:left="10515" w:hanging="180"/>
      </w:pPr>
    </w:lvl>
    <w:lvl w:ilvl="6" w:tplc="0408000F" w:tentative="1">
      <w:start w:val="1"/>
      <w:numFmt w:val="decimal"/>
      <w:lvlText w:val="%7."/>
      <w:lvlJc w:val="left"/>
      <w:pPr>
        <w:ind w:left="11235" w:hanging="360"/>
      </w:pPr>
    </w:lvl>
    <w:lvl w:ilvl="7" w:tplc="04080019" w:tentative="1">
      <w:start w:val="1"/>
      <w:numFmt w:val="lowerLetter"/>
      <w:lvlText w:val="%8."/>
      <w:lvlJc w:val="left"/>
      <w:pPr>
        <w:ind w:left="11955" w:hanging="360"/>
      </w:pPr>
    </w:lvl>
    <w:lvl w:ilvl="8" w:tplc="0408001B" w:tentative="1">
      <w:start w:val="1"/>
      <w:numFmt w:val="lowerRoman"/>
      <w:lvlText w:val="%9."/>
      <w:lvlJc w:val="right"/>
      <w:pPr>
        <w:ind w:left="12675" w:hanging="180"/>
      </w:pPr>
    </w:lvl>
  </w:abstractNum>
  <w:abstractNum w:abstractNumId="22">
    <w:nsid w:val="3B8C2645"/>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170D72"/>
    <w:multiLevelType w:val="hybridMultilevel"/>
    <w:tmpl w:val="1D6E6BF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F5430FA"/>
    <w:multiLevelType w:val="hybridMultilevel"/>
    <w:tmpl w:val="769CBFDE"/>
    <w:lvl w:ilvl="0" w:tplc="1F8A364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E63766"/>
    <w:multiLevelType w:val="hybridMultilevel"/>
    <w:tmpl w:val="EE4C9624"/>
    <w:lvl w:ilvl="0" w:tplc="0408000F">
      <w:start w:val="1"/>
      <w:numFmt w:val="decimal"/>
      <w:lvlText w:val="%1."/>
      <w:lvlJc w:val="left"/>
      <w:pPr>
        <w:ind w:left="7275" w:hanging="360"/>
      </w:pPr>
    </w:lvl>
    <w:lvl w:ilvl="1" w:tplc="04080019" w:tentative="1">
      <w:start w:val="1"/>
      <w:numFmt w:val="lowerLetter"/>
      <w:lvlText w:val="%2."/>
      <w:lvlJc w:val="left"/>
      <w:pPr>
        <w:ind w:left="7995" w:hanging="360"/>
      </w:pPr>
    </w:lvl>
    <w:lvl w:ilvl="2" w:tplc="0408001B" w:tentative="1">
      <w:start w:val="1"/>
      <w:numFmt w:val="lowerRoman"/>
      <w:lvlText w:val="%3."/>
      <w:lvlJc w:val="right"/>
      <w:pPr>
        <w:ind w:left="8715" w:hanging="180"/>
      </w:pPr>
    </w:lvl>
    <w:lvl w:ilvl="3" w:tplc="0408000F" w:tentative="1">
      <w:start w:val="1"/>
      <w:numFmt w:val="decimal"/>
      <w:lvlText w:val="%4."/>
      <w:lvlJc w:val="left"/>
      <w:pPr>
        <w:ind w:left="9435" w:hanging="360"/>
      </w:pPr>
    </w:lvl>
    <w:lvl w:ilvl="4" w:tplc="04080019" w:tentative="1">
      <w:start w:val="1"/>
      <w:numFmt w:val="lowerLetter"/>
      <w:lvlText w:val="%5."/>
      <w:lvlJc w:val="left"/>
      <w:pPr>
        <w:ind w:left="10155" w:hanging="360"/>
      </w:pPr>
    </w:lvl>
    <w:lvl w:ilvl="5" w:tplc="0408001B" w:tentative="1">
      <w:start w:val="1"/>
      <w:numFmt w:val="lowerRoman"/>
      <w:lvlText w:val="%6."/>
      <w:lvlJc w:val="right"/>
      <w:pPr>
        <w:ind w:left="10875" w:hanging="180"/>
      </w:pPr>
    </w:lvl>
    <w:lvl w:ilvl="6" w:tplc="0408000F" w:tentative="1">
      <w:start w:val="1"/>
      <w:numFmt w:val="decimal"/>
      <w:lvlText w:val="%7."/>
      <w:lvlJc w:val="left"/>
      <w:pPr>
        <w:ind w:left="11595" w:hanging="360"/>
      </w:pPr>
    </w:lvl>
    <w:lvl w:ilvl="7" w:tplc="04080019" w:tentative="1">
      <w:start w:val="1"/>
      <w:numFmt w:val="lowerLetter"/>
      <w:lvlText w:val="%8."/>
      <w:lvlJc w:val="left"/>
      <w:pPr>
        <w:ind w:left="12315" w:hanging="360"/>
      </w:pPr>
    </w:lvl>
    <w:lvl w:ilvl="8" w:tplc="0408001B" w:tentative="1">
      <w:start w:val="1"/>
      <w:numFmt w:val="lowerRoman"/>
      <w:lvlText w:val="%9."/>
      <w:lvlJc w:val="right"/>
      <w:pPr>
        <w:ind w:left="13035" w:hanging="180"/>
      </w:pPr>
    </w:lvl>
  </w:abstractNum>
  <w:abstractNum w:abstractNumId="26">
    <w:nsid w:val="43277F04"/>
    <w:multiLevelType w:val="hybridMultilevel"/>
    <w:tmpl w:val="14405904"/>
    <w:lvl w:ilvl="0" w:tplc="04080001">
      <w:start w:val="1"/>
      <w:numFmt w:val="bullet"/>
      <w:lvlText w:val=""/>
      <w:lvlJc w:val="left"/>
      <w:pPr>
        <w:ind w:left="816" w:hanging="360"/>
      </w:pPr>
      <w:rPr>
        <w:rFonts w:ascii="Symbol" w:hAnsi="Symbol" w:hint="default"/>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27">
    <w:nsid w:val="43305A78"/>
    <w:multiLevelType w:val="hybridMultilevel"/>
    <w:tmpl w:val="7688AD6A"/>
    <w:lvl w:ilvl="0" w:tplc="DB8C032E">
      <w:start w:val="1"/>
      <w:numFmt w:val="decimal"/>
      <w:lvlText w:val="%1."/>
      <w:lvlJc w:val="left"/>
      <w:pPr>
        <w:ind w:left="1080" w:hanging="360"/>
      </w:pPr>
      <w:rPr>
        <w:rFonts w:eastAsia="Calibr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4C6D448F"/>
    <w:multiLevelType w:val="hybridMultilevel"/>
    <w:tmpl w:val="AD9E1528"/>
    <w:lvl w:ilvl="0" w:tplc="0408000F">
      <w:start w:val="1"/>
      <w:numFmt w:val="decimal"/>
      <w:lvlText w:val="%1."/>
      <w:lvlJc w:val="left"/>
      <w:pPr>
        <w:ind w:left="1305" w:hanging="360"/>
      </w:pPr>
    </w:lvl>
    <w:lvl w:ilvl="1" w:tplc="04080019" w:tentative="1">
      <w:start w:val="1"/>
      <w:numFmt w:val="lowerLetter"/>
      <w:lvlText w:val="%2."/>
      <w:lvlJc w:val="left"/>
      <w:pPr>
        <w:ind w:left="2025" w:hanging="360"/>
      </w:pPr>
    </w:lvl>
    <w:lvl w:ilvl="2" w:tplc="0408001B" w:tentative="1">
      <w:start w:val="1"/>
      <w:numFmt w:val="lowerRoman"/>
      <w:lvlText w:val="%3."/>
      <w:lvlJc w:val="right"/>
      <w:pPr>
        <w:ind w:left="2745" w:hanging="180"/>
      </w:pPr>
    </w:lvl>
    <w:lvl w:ilvl="3" w:tplc="0408000F" w:tentative="1">
      <w:start w:val="1"/>
      <w:numFmt w:val="decimal"/>
      <w:lvlText w:val="%4."/>
      <w:lvlJc w:val="left"/>
      <w:pPr>
        <w:ind w:left="3465" w:hanging="360"/>
      </w:pPr>
    </w:lvl>
    <w:lvl w:ilvl="4" w:tplc="04080019" w:tentative="1">
      <w:start w:val="1"/>
      <w:numFmt w:val="lowerLetter"/>
      <w:lvlText w:val="%5."/>
      <w:lvlJc w:val="left"/>
      <w:pPr>
        <w:ind w:left="4185" w:hanging="360"/>
      </w:pPr>
    </w:lvl>
    <w:lvl w:ilvl="5" w:tplc="0408001B" w:tentative="1">
      <w:start w:val="1"/>
      <w:numFmt w:val="lowerRoman"/>
      <w:lvlText w:val="%6."/>
      <w:lvlJc w:val="right"/>
      <w:pPr>
        <w:ind w:left="4905" w:hanging="180"/>
      </w:pPr>
    </w:lvl>
    <w:lvl w:ilvl="6" w:tplc="0408000F" w:tentative="1">
      <w:start w:val="1"/>
      <w:numFmt w:val="decimal"/>
      <w:lvlText w:val="%7."/>
      <w:lvlJc w:val="left"/>
      <w:pPr>
        <w:ind w:left="5625" w:hanging="360"/>
      </w:pPr>
    </w:lvl>
    <w:lvl w:ilvl="7" w:tplc="04080019" w:tentative="1">
      <w:start w:val="1"/>
      <w:numFmt w:val="lowerLetter"/>
      <w:lvlText w:val="%8."/>
      <w:lvlJc w:val="left"/>
      <w:pPr>
        <w:ind w:left="6345" w:hanging="360"/>
      </w:pPr>
    </w:lvl>
    <w:lvl w:ilvl="8" w:tplc="0408001B" w:tentative="1">
      <w:start w:val="1"/>
      <w:numFmt w:val="lowerRoman"/>
      <w:lvlText w:val="%9."/>
      <w:lvlJc w:val="right"/>
      <w:pPr>
        <w:ind w:left="7065" w:hanging="180"/>
      </w:pPr>
    </w:lvl>
  </w:abstractNum>
  <w:abstractNum w:abstractNumId="29">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EAA17D6"/>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F2A5243"/>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35B09B0"/>
    <w:multiLevelType w:val="hybridMultilevel"/>
    <w:tmpl w:val="8C1C7BB8"/>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34">
    <w:nsid w:val="54BB57EF"/>
    <w:multiLevelType w:val="hybridMultilevel"/>
    <w:tmpl w:val="8320D840"/>
    <w:lvl w:ilvl="0" w:tplc="BD68EA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3D3CC5"/>
    <w:multiLevelType w:val="hybridMultilevel"/>
    <w:tmpl w:val="14EE529A"/>
    <w:lvl w:ilvl="0" w:tplc="0408000F">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632F23"/>
    <w:multiLevelType w:val="hybridMultilevel"/>
    <w:tmpl w:val="31304862"/>
    <w:lvl w:ilvl="0" w:tplc="0408000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A8F73C6"/>
    <w:multiLevelType w:val="hybridMultilevel"/>
    <w:tmpl w:val="2842F1A2"/>
    <w:lvl w:ilvl="0" w:tplc="0408000F">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274596B"/>
    <w:multiLevelType w:val="hybridMultilevel"/>
    <w:tmpl w:val="37F6227C"/>
    <w:lvl w:ilvl="0" w:tplc="94F6280E">
      <w:start w:val="1"/>
      <w:numFmt w:val="decimal"/>
      <w:lvlText w:val="%1."/>
      <w:lvlJc w:val="left"/>
      <w:pPr>
        <w:ind w:left="720" w:hanging="360"/>
      </w:pPr>
    </w:lvl>
    <w:lvl w:ilvl="1" w:tplc="04080019">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7696E52"/>
    <w:multiLevelType w:val="hybridMultilevel"/>
    <w:tmpl w:val="A190998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0">
    <w:nsid w:val="71BF6AA6"/>
    <w:multiLevelType w:val="hybridMultilevel"/>
    <w:tmpl w:val="971A6BC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1">
    <w:nsid w:val="75FE64BD"/>
    <w:multiLevelType w:val="hybridMultilevel"/>
    <w:tmpl w:val="667E8D76"/>
    <w:lvl w:ilvl="0" w:tplc="0408000F">
      <w:start w:val="1"/>
      <w:numFmt w:val="decimal"/>
      <w:lvlText w:val="%1."/>
      <w:lvlJc w:val="left"/>
      <w:pPr>
        <w:ind w:left="420" w:hanging="360"/>
      </w:pPr>
      <w:rPr>
        <w:rFonts w:eastAsia="Calibri" w:hint="default"/>
        <w:color w:val="auto"/>
      </w:rPr>
    </w:lvl>
    <w:lvl w:ilvl="1" w:tplc="0408000F"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2">
    <w:nsid w:val="76752E19"/>
    <w:multiLevelType w:val="hybridMultilevel"/>
    <w:tmpl w:val="606A507C"/>
    <w:lvl w:ilvl="0" w:tplc="E90048E2">
      <w:start w:val="1"/>
      <w:numFmt w:val="bullet"/>
      <w:lvlText w:val=""/>
      <w:lvlJc w:val="left"/>
      <w:pPr>
        <w:ind w:left="1440" w:hanging="360"/>
      </w:pPr>
      <w:rPr>
        <w:rFonts w:ascii="Symbol" w:hAnsi="Symbol" w:hint="default"/>
      </w:rPr>
    </w:lvl>
    <w:lvl w:ilvl="1" w:tplc="04080019" w:tentative="1">
      <w:start w:val="1"/>
      <w:numFmt w:val="bullet"/>
      <w:lvlText w:val="o"/>
      <w:lvlJc w:val="left"/>
      <w:pPr>
        <w:ind w:left="2160" w:hanging="360"/>
      </w:pPr>
      <w:rPr>
        <w:rFonts w:ascii="Courier New" w:hAnsi="Courier New" w:cs="Courier New" w:hint="default"/>
      </w:rPr>
    </w:lvl>
    <w:lvl w:ilvl="2" w:tplc="0408001B" w:tentative="1">
      <w:start w:val="1"/>
      <w:numFmt w:val="bullet"/>
      <w:lvlText w:val=""/>
      <w:lvlJc w:val="left"/>
      <w:pPr>
        <w:ind w:left="2880" w:hanging="360"/>
      </w:pPr>
      <w:rPr>
        <w:rFonts w:ascii="Wingdings" w:hAnsi="Wingdings" w:hint="default"/>
      </w:rPr>
    </w:lvl>
    <w:lvl w:ilvl="3" w:tplc="0408000F" w:tentative="1">
      <w:start w:val="1"/>
      <w:numFmt w:val="bullet"/>
      <w:lvlText w:val=""/>
      <w:lvlJc w:val="left"/>
      <w:pPr>
        <w:ind w:left="3600" w:hanging="360"/>
      </w:pPr>
      <w:rPr>
        <w:rFonts w:ascii="Symbol" w:hAnsi="Symbol" w:hint="default"/>
      </w:rPr>
    </w:lvl>
    <w:lvl w:ilvl="4" w:tplc="04080019" w:tentative="1">
      <w:start w:val="1"/>
      <w:numFmt w:val="bullet"/>
      <w:lvlText w:val="o"/>
      <w:lvlJc w:val="left"/>
      <w:pPr>
        <w:ind w:left="4320" w:hanging="360"/>
      </w:pPr>
      <w:rPr>
        <w:rFonts w:ascii="Courier New" w:hAnsi="Courier New" w:cs="Courier New" w:hint="default"/>
      </w:rPr>
    </w:lvl>
    <w:lvl w:ilvl="5" w:tplc="0408001B" w:tentative="1">
      <w:start w:val="1"/>
      <w:numFmt w:val="bullet"/>
      <w:lvlText w:val=""/>
      <w:lvlJc w:val="left"/>
      <w:pPr>
        <w:ind w:left="5040" w:hanging="360"/>
      </w:pPr>
      <w:rPr>
        <w:rFonts w:ascii="Wingdings" w:hAnsi="Wingdings" w:hint="default"/>
      </w:rPr>
    </w:lvl>
    <w:lvl w:ilvl="6" w:tplc="0408000F" w:tentative="1">
      <w:start w:val="1"/>
      <w:numFmt w:val="bullet"/>
      <w:lvlText w:val=""/>
      <w:lvlJc w:val="left"/>
      <w:pPr>
        <w:ind w:left="5760" w:hanging="360"/>
      </w:pPr>
      <w:rPr>
        <w:rFonts w:ascii="Symbol" w:hAnsi="Symbol" w:hint="default"/>
      </w:rPr>
    </w:lvl>
    <w:lvl w:ilvl="7" w:tplc="04080019" w:tentative="1">
      <w:start w:val="1"/>
      <w:numFmt w:val="bullet"/>
      <w:lvlText w:val="o"/>
      <w:lvlJc w:val="left"/>
      <w:pPr>
        <w:ind w:left="6480" w:hanging="360"/>
      </w:pPr>
      <w:rPr>
        <w:rFonts w:ascii="Courier New" w:hAnsi="Courier New" w:cs="Courier New" w:hint="default"/>
      </w:rPr>
    </w:lvl>
    <w:lvl w:ilvl="8" w:tplc="0408001B" w:tentative="1">
      <w:start w:val="1"/>
      <w:numFmt w:val="bullet"/>
      <w:lvlText w:val=""/>
      <w:lvlJc w:val="left"/>
      <w:pPr>
        <w:ind w:left="7200" w:hanging="360"/>
      </w:pPr>
      <w:rPr>
        <w:rFonts w:ascii="Wingdings" w:hAnsi="Wingdings" w:hint="default"/>
      </w:rPr>
    </w:lvl>
  </w:abstractNum>
  <w:num w:numId="1">
    <w:abstractNumId w:val="14"/>
  </w:num>
  <w:num w:numId="2">
    <w:abstractNumId w:val="30"/>
  </w:num>
  <w:num w:numId="3">
    <w:abstractNumId w:val="18"/>
  </w:num>
  <w:num w:numId="4">
    <w:abstractNumId w:val="2"/>
  </w:num>
  <w:num w:numId="5">
    <w:abstractNumId w:val="29"/>
  </w:num>
  <w:num w:numId="6">
    <w:abstractNumId w:val="19"/>
  </w:num>
  <w:num w:numId="7">
    <w:abstractNumId w:val="42"/>
  </w:num>
  <w:num w:numId="8">
    <w:abstractNumId w:val="16"/>
  </w:num>
  <w:num w:numId="9">
    <w:abstractNumId w:val="32"/>
  </w:num>
  <w:num w:numId="10">
    <w:abstractNumId w:val="31"/>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15"/>
  </w:num>
  <w:num w:numId="16">
    <w:abstractNumId w:val="26"/>
  </w:num>
  <w:num w:numId="17">
    <w:abstractNumId w:val="23"/>
  </w:num>
  <w:num w:numId="18">
    <w:abstractNumId w:val="20"/>
  </w:num>
  <w:num w:numId="19">
    <w:abstractNumId w:val="17"/>
  </w:num>
  <w:num w:numId="20">
    <w:abstractNumId w:val="37"/>
  </w:num>
  <w:num w:numId="21">
    <w:abstractNumId w:val="4"/>
  </w:num>
  <w:num w:numId="22">
    <w:abstractNumId w:val="3"/>
  </w:num>
  <w:num w:numId="23">
    <w:abstractNumId w:val="35"/>
  </w:num>
  <w:num w:numId="24">
    <w:abstractNumId w:val="27"/>
  </w:num>
  <w:num w:numId="25">
    <w:abstractNumId w:val="41"/>
  </w:num>
  <w:num w:numId="26">
    <w:abstractNumId w:val="34"/>
  </w:num>
  <w:num w:numId="27">
    <w:abstractNumId w:val="0"/>
    <w:lvlOverride w:ilvl="0">
      <w:startOverride w:val="1"/>
    </w:lvlOverride>
    <w:lvlOverride w:ilvl="1">
      <w:startOverride w:val="1"/>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
    <w:abstractNumId w:val="1"/>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38"/>
  </w:num>
  <w:num w:numId="33">
    <w:abstractNumId w:val="11"/>
  </w:num>
  <w:num w:numId="34">
    <w:abstractNumId w:val="6"/>
  </w:num>
  <w:num w:numId="35">
    <w:abstractNumId w:val="36"/>
  </w:num>
  <w:num w:numId="36">
    <w:abstractNumId w:val="13"/>
  </w:num>
  <w:num w:numId="37">
    <w:abstractNumId w:val="33"/>
  </w:num>
  <w:num w:numId="38">
    <w:abstractNumId w:val="39"/>
  </w:num>
  <w:num w:numId="39">
    <w:abstractNumId w:val="40"/>
  </w:num>
  <w:num w:numId="40">
    <w:abstractNumId w:val="25"/>
  </w:num>
  <w:num w:numId="41">
    <w:abstractNumId w:val="21"/>
  </w:num>
  <w:num w:numId="42">
    <w:abstractNumId w:val="28"/>
  </w:num>
  <w:num w:numId="43">
    <w:abstractNumId w:val="5"/>
  </w:num>
  <w:num w:numId="44">
    <w:abstractNumId w:val="10"/>
  </w:num>
  <w:num w:numId="4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87041"/>
  </w:hdrShapeDefaults>
  <w:footnotePr>
    <w:footnote w:id="0"/>
    <w:footnote w:id="1"/>
  </w:footnotePr>
  <w:endnotePr>
    <w:endnote w:id="0"/>
    <w:endnote w:id="1"/>
  </w:endnotePr>
  <w:compat/>
  <w:rsids>
    <w:rsidRoot w:val="00080C1B"/>
    <w:rsid w:val="0000050E"/>
    <w:rsid w:val="00001ABB"/>
    <w:rsid w:val="000023DF"/>
    <w:rsid w:val="00002811"/>
    <w:rsid w:val="0000472D"/>
    <w:rsid w:val="0000554A"/>
    <w:rsid w:val="00005B66"/>
    <w:rsid w:val="000116FD"/>
    <w:rsid w:val="00024E31"/>
    <w:rsid w:val="0002537A"/>
    <w:rsid w:val="00025888"/>
    <w:rsid w:val="00027CF3"/>
    <w:rsid w:val="0003182D"/>
    <w:rsid w:val="00032AFE"/>
    <w:rsid w:val="00032D50"/>
    <w:rsid w:val="00033997"/>
    <w:rsid w:val="00035166"/>
    <w:rsid w:val="000359C3"/>
    <w:rsid w:val="00036BDD"/>
    <w:rsid w:val="00037A81"/>
    <w:rsid w:val="00040C8C"/>
    <w:rsid w:val="00047256"/>
    <w:rsid w:val="00057607"/>
    <w:rsid w:val="00057A84"/>
    <w:rsid w:val="00063A4A"/>
    <w:rsid w:val="00064CCB"/>
    <w:rsid w:val="00077960"/>
    <w:rsid w:val="00080C1B"/>
    <w:rsid w:val="0008216C"/>
    <w:rsid w:val="0009254A"/>
    <w:rsid w:val="000963FF"/>
    <w:rsid w:val="00096DE7"/>
    <w:rsid w:val="000A0A57"/>
    <w:rsid w:val="000A2DFA"/>
    <w:rsid w:val="000A2F2A"/>
    <w:rsid w:val="000A31F3"/>
    <w:rsid w:val="000A3F23"/>
    <w:rsid w:val="000A4171"/>
    <w:rsid w:val="000A462F"/>
    <w:rsid w:val="000A65BB"/>
    <w:rsid w:val="000A6BBE"/>
    <w:rsid w:val="000B1D40"/>
    <w:rsid w:val="000B2D1C"/>
    <w:rsid w:val="000B32AE"/>
    <w:rsid w:val="000B5043"/>
    <w:rsid w:val="000B523F"/>
    <w:rsid w:val="000B6C4F"/>
    <w:rsid w:val="000C56FE"/>
    <w:rsid w:val="000C5CC1"/>
    <w:rsid w:val="000C6080"/>
    <w:rsid w:val="000C6B0D"/>
    <w:rsid w:val="000D3CFC"/>
    <w:rsid w:val="000D4F2D"/>
    <w:rsid w:val="000D7176"/>
    <w:rsid w:val="000E22CA"/>
    <w:rsid w:val="000E5D93"/>
    <w:rsid w:val="000E6560"/>
    <w:rsid w:val="000F4392"/>
    <w:rsid w:val="000F65AA"/>
    <w:rsid w:val="000F6B51"/>
    <w:rsid w:val="000F7F37"/>
    <w:rsid w:val="0010070C"/>
    <w:rsid w:val="00104FFC"/>
    <w:rsid w:val="0010586C"/>
    <w:rsid w:val="001067EB"/>
    <w:rsid w:val="00110AEC"/>
    <w:rsid w:val="00112F20"/>
    <w:rsid w:val="00116452"/>
    <w:rsid w:val="00124496"/>
    <w:rsid w:val="00127B76"/>
    <w:rsid w:val="00127D0E"/>
    <w:rsid w:val="00132C92"/>
    <w:rsid w:val="0013478E"/>
    <w:rsid w:val="00136202"/>
    <w:rsid w:val="0014087F"/>
    <w:rsid w:val="00140A67"/>
    <w:rsid w:val="0014257C"/>
    <w:rsid w:val="00143492"/>
    <w:rsid w:val="00144C0F"/>
    <w:rsid w:val="001470DF"/>
    <w:rsid w:val="00150FDD"/>
    <w:rsid w:val="00154752"/>
    <w:rsid w:val="00157467"/>
    <w:rsid w:val="001606F4"/>
    <w:rsid w:val="00162D4A"/>
    <w:rsid w:val="00164E0C"/>
    <w:rsid w:val="00167177"/>
    <w:rsid w:val="00167356"/>
    <w:rsid w:val="00167773"/>
    <w:rsid w:val="001710D5"/>
    <w:rsid w:val="001711C5"/>
    <w:rsid w:val="00173219"/>
    <w:rsid w:val="0017334F"/>
    <w:rsid w:val="001747E4"/>
    <w:rsid w:val="00174E6F"/>
    <w:rsid w:val="00176BF6"/>
    <w:rsid w:val="00176EF6"/>
    <w:rsid w:val="00176F9E"/>
    <w:rsid w:val="00180DE4"/>
    <w:rsid w:val="00182AB5"/>
    <w:rsid w:val="00185857"/>
    <w:rsid w:val="00190D11"/>
    <w:rsid w:val="00191283"/>
    <w:rsid w:val="0019491B"/>
    <w:rsid w:val="001955C2"/>
    <w:rsid w:val="001977EA"/>
    <w:rsid w:val="00197B3D"/>
    <w:rsid w:val="001A27BA"/>
    <w:rsid w:val="001B07E7"/>
    <w:rsid w:val="001B20E4"/>
    <w:rsid w:val="001B2B32"/>
    <w:rsid w:val="001B48AD"/>
    <w:rsid w:val="001B4D9D"/>
    <w:rsid w:val="001B58A5"/>
    <w:rsid w:val="001B6CDB"/>
    <w:rsid w:val="001B7098"/>
    <w:rsid w:val="001B7647"/>
    <w:rsid w:val="001C0783"/>
    <w:rsid w:val="001C271C"/>
    <w:rsid w:val="001C4526"/>
    <w:rsid w:val="001C6163"/>
    <w:rsid w:val="001C6A5D"/>
    <w:rsid w:val="001D0CBC"/>
    <w:rsid w:val="001D2D94"/>
    <w:rsid w:val="001D4409"/>
    <w:rsid w:val="001D4481"/>
    <w:rsid w:val="001D5A82"/>
    <w:rsid w:val="001D630A"/>
    <w:rsid w:val="001E0479"/>
    <w:rsid w:val="001E1F43"/>
    <w:rsid w:val="001E6855"/>
    <w:rsid w:val="001E760A"/>
    <w:rsid w:val="001F010A"/>
    <w:rsid w:val="001F11FE"/>
    <w:rsid w:val="001F21CD"/>
    <w:rsid w:val="001F25E9"/>
    <w:rsid w:val="001F3A5E"/>
    <w:rsid w:val="001F6589"/>
    <w:rsid w:val="002035C6"/>
    <w:rsid w:val="00207350"/>
    <w:rsid w:val="00215E20"/>
    <w:rsid w:val="00216F8E"/>
    <w:rsid w:val="00217BE6"/>
    <w:rsid w:val="00217DB7"/>
    <w:rsid w:val="00220215"/>
    <w:rsid w:val="00225213"/>
    <w:rsid w:val="0022620B"/>
    <w:rsid w:val="00226A85"/>
    <w:rsid w:val="0022791C"/>
    <w:rsid w:val="00227B8E"/>
    <w:rsid w:val="00230348"/>
    <w:rsid w:val="00230E5D"/>
    <w:rsid w:val="002321AA"/>
    <w:rsid w:val="00232E1C"/>
    <w:rsid w:val="00233E2C"/>
    <w:rsid w:val="00236576"/>
    <w:rsid w:val="002368C9"/>
    <w:rsid w:val="0023793F"/>
    <w:rsid w:val="00243977"/>
    <w:rsid w:val="00250D53"/>
    <w:rsid w:val="00250DA7"/>
    <w:rsid w:val="00252D79"/>
    <w:rsid w:val="002536EA"/>
    <w:rsid w:val="00253EDA"/>
    <w:rsid w:val="0026361F"/>
    <w:rsid w:val="00264AAC"/>
    <w:rsid w:val="002666EA"/>
    <w:rsid w:val="002744BC"/>
    <w:rsid w:val="00274660"/>
    <w:rsid w:val="00281A11"/>
    <w:rsid w:val="00282275"/>
    <w:rsid w:val="00284608"/>
    <w:rsid w:val="00286743"/>
    <w:rsid w:val="00291D36"/>
    <w:rsid w:val="00297476"/>
    <w:rsid w:val="002A18B4"/>
    <w:rsid w:val="002A272B"/>
    <w:rsid w:val="002A2E61"/>
    <w:rsid w:val="002A4F5A"/>
    <w:rsid w:val="002A525C"/>
    <w:rsid w:val="002A709B"/>
    <w:rsid w:val="002B54E6"/>
    <w:rsid w:val="002C012F"/>
    <w:rsid w:val="002C2873"/>
    <w:rsid w:val="002C5B8D"/>
    <w:rsid w:val="002D074C"/>
    <w:rsid w:val="002D08E4"/>
    <w:rsid w:val="002D2DCF"/>
    <w:rsid w:val="002E0E49"/>
    <w:rsid w:val="002E11C2"/>
    <w:rsid w:val="002E67FD"/>
    <w:rsid w:val="002F0EB4"/>
    <w:rsid w:val="002F10E8"/>
    <w:rsid w:val="0030056D"/>
    <w:rsid w:val="00303073"/>
    <w:rsid w:val="00304517"/>
    <w:rsid w:val="00314DA3"/>
    <w:rsid w:val="00323CD1"/>
    <w:rsid w:val="003258EA"/>
    <w:rsid w:val="00326BC7"/>
    <w:rsid w:val="00330B3B"/>
    <w:rsid w:val="0033398B"/>
    <w:rsid w:val="00334028"/>
    <w:rsid w:val="0033441B"/>
    <w:rsid w:val="00335486"/>
    <w:rsid w:val="00335C80"/>
    <w:rsid w:val="00336D5E"/>
    <w:rsid w:val="003428CB"/>
    <w:rsid w:val="0034741F"/>
    <w:rsid w:val="00350C30"/>
    <w:rsid w:val="00352C7C"/>
    <w:rsid w:val="003575AA"/>
    <w:rsid w:val="00360F14"/>
    <w:rsid w:val="00370799"/>
    <w:rsid w:val="00370971"/>
    <w:rsid w:val="00371EB6"/>
    <w:rsid w:val="00373830"/>
    <w:rsid w:val="0037673E"/>
    <w:rsid w:val="00384047"/>
    <w:rsid w:val="00384E66"/>
    <w:rsid w:val="00386A85"/>
    <w:rsid w:val="00387223"/>
    <w:rsid w:val="003924F5"/>
    <w:rsid w:val="00392E75"/>
    <w:rsid w:val="003942E2"/>
    <w:rsid w:val="00394532"/>
    <w:rsid w:val="00395CD2"/>
    <w:rsid w:val="003A2697"/>
    <w:rsid w:val="003A5586"/>
    <w:rsid w:val="003A5FEA"/>
    <w:rsid w:val="003A7181"/>
    <w:rsid w:val="003B12B6"/>
    <w:rsid w:val="003B72FB"/>
    <w:rsid w:val="003C0499"/>
    <w:rsid w:val="003D3C7E"/>
    <w:rsid w:val="003E13AF"/>
    <w:rsid w:val="003E5397"/>
    <w:rsid w:val="003F6C14"/>
    <w:rsid w:val="003F7A10"/>
    <w:rsid w:val="00402622"/>
    <w:rsid w:val="0040579B"/>
    <w:rsid w:val="00405947"/>
    <w:rsid w:val="004127C3"/>
    <w:rsid w:val="004207A9"/>
    <w:rsid w:val="00424F77"/>
    <w:rsid w:val="0042798F"/>
    <w:rsid w:val="0043057A"/>
    <w:rsid w:val="00430ACD"/>
    <w:rsid w:val="0043658D"/>
    <w:rsid w:val="0044066E"/>
    <w:rsid w:val="0044215D"/>
    <w:rsid w:val="00443DC7"/>
    <w:rsid w:val="004449E8"/>
    <w:rsid w:val="0044746A"/>
    <w:rsid w:val="004504CE"/>
    <w:rsid w:val="004517EA"/>
    <w:rsid w:val="004532D8"/>
    <w:rsid w:val="00453E9B"/>
    <w:rsid w:val="0045430B"/>
    <w:rsid w:val="004570D1"/>
    <w:rsid w:val="00460C4B"/>
    <w:rsid w:val="004619DF"/>
    <w:rsid w:val="00463674"/>
    <w:rsid w:val="00466A01"/>
    <w:rsid w:val="0047270A"/>
    <w:rsid w:val="00475015"/>
    <w:rsid w:val="00475AB0"/>
    <w:rsid w:val="004767C2"/>
    <w:rsid w:val="004768A0"/>
    <w:rsid w:val="00477AF5"/>
    <w:rsid w:val="00477EA1"/>
    <w:rsid w:val="00480480"/>
    <w:rsid w:val="00481F97"/>
    <w:rsid w:val="004820F8"/>
    <w:rsid w:val="004837ED"/>
    <w:rsid w:val="00483DCB"/>
    <w:rsid w:val="004844C4"/>
    <w:rsid w:val="00485837"/>
    <w:rsid w:val="004A048E"/>
    <w:rsid w:val="004A0AB2"/>
    <w:rsid w:val="004A32FD"/>
    <w:rsid w:val="004A37F2"/>
    <w:rsid w:val="004A3ADC"/>
    <w:rsid w:val="004A4135"/>
    <w:rsid w:val="004A41FD"/>
    <w:rsid w:val="004A6D55"/>
    <w:rsid w:val="004B47EE"/>
    <w:rsid w:val="004B5BDB"/>
    <w:rsid w:val="004B6C82"/>
    <w:rsid w:val="004C1956"/>
    <w:rsid w:val="004C43C0"/>
    <w:rsid w:val="004C477A"/>
    <w:rsid w:val="004D14AE"/>
    <w:rsid w:val="004D37BB"/>
    <w:rsid w:val="004D5287"/>
    <w:rsid w:val="004D7256"/>
    <w:rsid w:val="004E2518"/>
    <w:rsid w:val="004E4C02"/>
    <w:rsid w:val="004E7459"/>
    <w:rsid w:val="004F0EF6"/>
    <w:rsid w:val="004F1157"/>
    <w:rsid w:val="004F19BB"/>
    <w:rsid w:val="004F6B98"/>
    <w:rsid w:val="004F7536"/>
    <w:rsid w:val="004F784F"/>
    <w:rsid w:val="0050255D"/>
    <w:rsid w:val="00503036"/>
    <w:rsid w:val="00503A7E"/>
    <w:rsid w:val="00506EB3"/>
    <w:rsid w:val="005078ED"/>
    <w:rsid w:val="00507A88"/>
    <w:rsid w:val="00507F2A"/>
    <w:rsid w:val="00511C0C"/>
    <w:rsid w:val="0051223C"/>
    <w:rsid w:val="00513091"/>
    <w:rsid w:val="0051622F"/>
    <w:rsid w:val="005178F0"/>
    <w:rsid w:val="00523F1C"/>
    <w:rsid w:val="00532711"/>
    <w:rsid w:val="005335AA"/>
    <w:rsid w:val="00534C6F"/>
    <w:rsid w:val="00537A9C"/>
    <w:rsid w:val="00537AEB"/>
    <w:rsid w:val="0054075A"/>
    <w:rsid w:val="00546350"/>
    <w:rsid w:val="00546D21"/>
    <w:rsid w:val="00547533"/>
    <w:rsid w:val="0054766B"/>
    <w:rsid w:val="005502E3"/>
    <w:rsid w:val="00556C15"/>
    <w:rsid w:val="00561342"/>
    <w:rsid w:val="00562DEB"/>
    <w:rsid w:val="0056510E"/>
    <w:rsid w:val="0056700E"/>
    <w:rsid w:val="00575DDA"/>
    <w:rsid w:val="00580866"/>
    <w:rsid w:val="00585367"/>
    <w:rsid w:val="00586640"/>
    <w:rsid w:val="005868C3"/>
    <w:rsid w:val="0059193F"/>
    <w:rsid w:val="00593CFD"/>
    <w:rsid w:val="00595B2A"/>
    <w:rsid w:val="00595C0E"/>
    <w:rsid w:val="00595DA5"/>
    <w:rsid w:val="005972A6"/>
    <w:rsid w:val="00597AA1"/>
    <w:rsid w:val="005A0FA8"/>
    <w:rsid w:val="005A1765"/>
    <w:rsid w:val="005A7DF1"/>
    <w:rsid w:val="005B2449"/>
    <w:rsid w:val="005B34ED"/>
    <w:rsid w:val="005B5EAA"/>
    <w:rsid w:val="005B6ACF"/>
    <w:rsid w:val="005C06BC"/>
    <w:rsid w:val="005C520E"/>
    <w:rsid w:val="005C711F"/>
    <w:rsid w:val="005C740B"/>
    <w:rsid w:val="005D2C11"/>
    <w:rsid w:val="005D3743"/>
    <w:rsid w:val="005D4234"/>
    <w:rsid w:val="005D5626"/>
    <w:rsid w:val="005E5935"/>
    <w:rsid w:val="005E5D26"/>
    <w:rsid w:val="005E7120"/>
    <w:rsid w:val="005E7B57"/>
    <w:rsid w:val="005F1A05"/>
    <w:rsid w:val="005F3720"/>
    <w:rsid w:val="005F4ACA"/>
    <w:rsid w:val="005F5941"/>
    <w:rsid w:val="005F674A"/>
    <w:rsid w:val="00600FC4"/>
    <w:rsid w:val="00602655"/>
    <w:rsid w:val="006039AD"/>
    <w:rsid w:val="00603B02"/>
    <w:rsid w:val="00611181"/>
    <w:rsid w:val="00612A37"/>
    <w:rsid w:val="006132E8"/>
    <w:rsid w:val="00617014"/>
    <w:rsid w:val="00620024"/>
    <w:rsid w:val="00620528"/>
    <w:rsid w:val="00620B63"/>
    <w:rsid w:val="006210BB"/>
    <w:rsid w:val="006239D6"/>
    <w:rsid w:val="00627056"/>
    <w:rsid w:val="0063194D"/>
    <w:rsid w:val="00634E9A"/>
    <w:rsid w:val="00635445"/>
    <w:rsid w:val="006408EE"/>
    <w:rsid w:val="00646DF2"/>
    <w:rsid w:val="00650915"/>
    <w:rsid w:val="00650C19"/>
    <w:rsid w:val="00654B30"/>
    <w:rsid w:val="00654CBF"/>
    <w:rsid w:val="0065539F"/>
    <w:rsid w:val="00660D1F"/>
    <w:rsid w:val="00661B84"/>
    <w:rsid w:val="0066776C"/>
    <w:rsid w:val="006717FE"/>
    <w:rsid w:val="00671B24"/>
    <w:rsid w:val="00672AD6"/>
    <w:rsid w:val="006776B1"/>
    <w:rsid w:val="00680C2C"/>
    <w:rsid w:val="006812D3"/>
    <w:rsid w:val="00682612"/>
    <w:rsid w:val="0068561A"/>
    <w:rsid w:val="0068739D"/>
    <w:rsid w:val="006946C6"/>
    <w:rsid w:val="006973B0"/>
    <w:rsid w:val="006A0941"/>
    <w:rsid w:val="006A0A6F"/>
    <w:rsid w:val="006A4F03"/>
    <w:rsid w:val="006A6A50"/>
    <w:rsid w:val="006A72A3"/>
    <w:rsid w:val="006A76DB"/>
    <w:rsid w:val="006B0B18"/>
    <w:rsid w:val="006C02A6"/>
    <w:rsid w:val="006C02D0"/>
    <w:rsid w:val="006C17FE"/>
    <w:rsid w:val="006C1CFF"/>
    <w:rsid w:val="006C363A"/>
    <w:rsid w:val="006C569A"/>
    <w:rsid w:val="006C6C12"/>
    <w:rsid w:val="006D1AB3"/>
    <w:rsid w:val="006D54A5"/>
    <w:rsid w:val="006D6E73"/>
    <w:rsid w:val="006E0E37"/>
    <w:rsid w:val="006E19D5"/>
    <w:rsid w:val="006E2341"/>
    <w:rsid w:val="006E3A8A"/>
    <w:rsid w:val="006F070B"/>
    <w:rsid w:val="006F7BA8"/>
    <w:rsid w:val="00700B62"/>
    <w:rsid w:val="00701DA9"/>
    <w:rsid w:val="00703169"/>
    <w:rsid w:val="007055E4"/>
    <w:rsid w:val="0071045E"/>
    <w:rsid w:val="00712B63"/>
    <w:rsid w:val="00713301"/>
    <w:rsid w:val="0071472F"/>
    <w:rsid w:val="00714B74"/>
    <w:rsid w:val="00715785"/>
    <w:rsid w:val="0072029E"/>
    <w:rsid w:val="0072380F"/>
    <w:rsid w:val="0072518A"/>
    <w:rsid w:val="00733B4F"/>
    <w:rsid w:val="00734ABC"/>
    <w:rsid w:val="00746ED9"/>
    <w:rsid w:val="00747C0C"/>
    <w:rsid w:val="007606AF"/>
    <w:rsid w:val="00760F7E"/>
    <w:rsid w:val="00762805"/>
    <w:rsid w:val="007628FB"/>
    <w:rsid w:val="00766128"/>
    <w:rsid w:val="00767E7F"/>
    <w:rsid w:val="00770D7E"/>
    <w:rsid w:val="0077198F"/>
    <w:rsid w:val="0077233F"/>
    <w:rsid w:val="00773947"/>
    <w:rsid w:val="0077566D"/>
    <w:rsid w:val="007835EB"/>
    <w:rsid w:val="0078537D"/>
    <w:rsid w:val="00786B80"/>
    <w:rsid w:val="00793EC9"/>
    <w:rsid w:val="0079517D"/>
    <w:rsid w:val="007966B7"/>
    <w:rsid w:val="00797169"/>
    <w:rsid w:val="007A0C43"/>
    <w:rsid w:val="007A3EE3"/>
    <w:rsid w:val="007A411B"/>
    <w:rsid w:val="007A67DB"/>
    <w:rsid w:val="007B0191"/>
    <w:rsid w:val="007B62A1"/>
    <w:rsid w:val="007B66C1"/>
    <w:rsid w:val="007B68A3"/>
    <w:rsid w:val="007C302A"/>
    <w:rsid w:val="007C4649"/>
    <w:rsid w:val="007C700E"/>
    <w:rsid w:val="007D49EF"/>
    <w:rsid w:val="007D5250"/>
    <w:rsid w:val="007D5395"/>
    <w:rsid w:val="007D7792"/>
    <w:rsid w:val="007D77F6"/>
    <w:rsid w:val="007E283E"/>
    <w:rsid w:val="007E686B"/>
    <w:rsid w:val="007F10F5"/>
    <w:rsid w:val="007F3CC3"/>
    <w:rsid w:val="007F7E96"/>
    <w:rsid w:val="0081166B"/>
    <w:rsid w:val="00821EA1"/>
    <w:rsid w:val="00823CD6"/>
    <w:rsid w:val="008276C8"/>
    <w:rsid w:val="00830C64"/>
    <w:rsid w:val="008316CE"/>
    <w:rsid w:val="00832326"/>
    <w:rsid w:val="0083486B"/>
    <w:rsid w:val="00834DA5"/>
    <w:rsid w:val="008353B7"/>
    <w:rsid w:val="008374CA"/>
    <w:rsid w:val="008426C7"/>
    <w:rsid w:val="00842E89"/>
    <w:rsid w:val="008432F4"/>
    <w:rsid w:val="00843C47"/>
    <w:rsid w:val="00844FCB"/>
    <w:rsid w:val="00845F92"/>
    <w:rsid w:val="00852EE0"/>
    <w:rsid w:val="00854EC1"/>
    <w:rsid w:val="00860491"/>
    <w:rsid w:val="00860EAF"/>
    <w:rsid w:val="00861740"/>
    <w:rsid w:val="00872739"/>
    <w:rsid w:val="00872ABE"/>
    <w:rsid w:val="00874986"/>
    <w:rsid w:val="0087567A"/>
    <w:rsid w:val="00877083"/>
    <w:rsid w:val="00882400"/>
    <w:rsid w:val="00884A72"/>
    <w:rsid w:val="008873EE"/>
    <w:rsid w:val="008940CD"/>
    <w:rsid w:val="008A2C64"/>
    <w:rsid w:val="008B11AE"/>
    <w:rsid w:val="008B1D1B"/>
    <w:rsid w:val="008B44EB"/>
    <w:rsid w:val="008B4D09"/>
    <w:rsid w:val="008B69FB"/>
    <w:rsid w:val="008C3BC3"/>
    <w:rsid w:val="008D2495"/>
    <w:rsid w:val="008D45BC"/>
    <w:rsid w:val="008D4F7C"/>
    <w:rsid w:val="008E02AD"/>
    <w:rsid w:val="008E17DA"/>
    <w:rsid w:val="008E2E25"/>
    <w:rsid w:val="008E4008"/>
    <w:rsid w:val="008E4AAC"/>
    <w:rsid w:val="008E59D2"/>
    <w:rsid w:val="008E6786"/>
    <w:rsid w:val="008E7199"/>
    <w:rsid w:val="008F120F"/>
    <w:rsid w:val="008F143A"/>
    <w:rsid w:val="008F2B88"/>
    <w:rsid w:val="008F5118"/>
    <w:rsid w:val="008F5FBF"/>
    <w:rsid w:val="00900C35"/>
    <w:rsid w:val="00901134"/>
    <w:rsid w:val="009038AD"/>
    <w:rsid w:val="0091004D"/>
    <w:rsid w:val="00915FD8"/>
    <w:rsid w:val="00921411"/>
    <w:rsid w:val="0092180D"/>
    <w:rsid w:val="00922D27"/>
    <w:rsid w:val="00924AF0"/>
    <w:rsid w:val="00926F08"/>
    <w:rsid w:val="00927783"/>
    <w:rsid w:val="009319B4"/>
    <w:rsid w:val="00934DB9"/>
    <w:rsid w:val="00937032"/>
    <w:rsid w:val="0094632C"/>
    <w:rsid w:val="00947447"/>
    <w:rsid w:val="00947B1D"/>
    <w:rsid w:val="00966155"/>
    <w:rsid w:val="00966F23"/>
    <w:rsid w:val="00966F96"/>
    <w:rsid w:val="009704EC"/>
    <w:rsid w:val="00970593"/>
    <w:rsid w:val="00972268"/>
    <w:rsid w:val="00975610"/>
    <w:rsid w:val="00977167"/>
    <w:rsid w:val="009773BE"/>
    <w:rsid w:val="009865CC"/>
    <w:rsid w:val="00987908"/>
    <w:rsid w:val="009957C3"/>
    <w:rsid w:val="009972BB"/>
    <w:rsid w:val="009A05F5"/>
    <w:rsid w:val="009A118F"/>
    <w:rsid w:val="009A3988"/>
    <w:rsid w:val="009A4315"/>
    <w:rsid w:val="009A49C2"/>
    <w:rsid w:val="009A580D"/>
    <w:rsid w:val="009A73E7"/>
    <w:rsid w:val="009A74B8"/>
    <w:rsid w:val="009B0D8F"/>
    <w:rsid w:val="009B26E8"/>
    <w:rsid w:val="009B2E97"/>
    <w:rsid w:val="009B4A01"/>
    <w:rsid w:val="009B5683"/>
    <w:rsid w:val="009B5C31"/>
    <w:rsid w:val="009C6CBB"/>
    <w:rsid w:val="009D5D9A"/>
    <w:rsid w:val="009D7EB0"/>
    <w:rsid w:val="009E2ACB"/>
    <w:rsid w:val="009E332C"/>
    <w:rsid w:val="009E485E"/>
    <w:rsid w:val="009F56EC"/>
    <w:rsid w:val="009F5F80"/>
    <w:rsid w:val="009F7AE9"/>
    <w:rsid w:val="00A02C8C"/>
    <w:rsid w:val="00A07DA2"/>
    <w:rsid w:val="00A115A3"/>
    <w:rsid w:val="00A1167F"/>
    <w:rsid w:val="00A11BC2"/>
    <w:rsid w:val="00A20C50"/>
    <w:rsid w:val="00A22BAF"/>
    <w:rsid w:val="00A2554E"/>
    <w:rsid w:val="00A26741"/>
    <w:rsid w:val="00A26785"/>
    <w:rsid w:val="00A26E98"/>
    <w:rsid w:val="00A305CC"/>
    <w:rsid w:val="00A30B15"/>
    <w:rsid w:val="00A322A0"/>
    <w:rsid w:val="00A37C9A"/>
    <w:rsid w:val="00A428DA"/>
    <w:rsid w:val="00A4607E"/>
    <w:rsid w:val="00A479C3"/>
    <w:rsid w:val="00A504FC"/>
    <w:rsid w:val="00A50D44"/>
    <w:rsid w:val="00A50F30"/>
    <w:rsid w:val="00A511E9"/>
    <w:rsid w:val="00A5262B"/>
    <w:rsid w:val="00A52AE3"/>
    <w:rsid w:val="00A60D3D"/>
    <w:rsid w:val="00A65394"/>
    <w:rsid w:val="00A66B0B"/>
    <w:rsid w:val="00A71F16"/>
    <w:rsid w:val="00A7354C"/>
    <w:rsid w:val="00A74426"/>
    <w:rsid w:val="00A77183"/>
    <w:rsid w:val="00A874E7"/>
    <w:rsid w:val="00A90078"/>
    <w:rsid w:val="00A9191F"/>
    <w:rsid w:val="00A92F67"/>
    <w:rsid w:val="00A93010"/>
    <w:rsid w:val="00A95179"/>
    <w:rsid w:val="00A966E7"/>
    <w:rsid w:val="00AA0D92"/>
    <w:rsid w:val="00AA1715"/>
    <w:rsid w:val="00AA28B2"/>
    <w:rsid w:val="00AA47CD"/>
    <w:rsid w:val="00AA5563"/>
    <w:rsid w:val="00AB1403"/>
    <w:rsid w:val="00AB34BB"/>
    <w:rsid w:val="00AB581A"/>
    <w:rsid w:val="00AC119F"/>
    <w:rsid w:val="00AC4933"/>
    <w:rsid w:val="00AC4C92"/>
    <w:rsid w:val="00AC550A"/>
    <w:rsid w:val="00AC6E79"/>
    <w:rsid w:val="00AC7CA1"/>
    <w:rsid w:val="00AD0ED8"/>
    <w:rsid w:val="00AD1603"/>
    <w:rsid w:val="00AD4D6F"/>
    <w:rsid w:val="00AD7A97"/>
    <w:rsid w:val="00AE093E"/>
    <w:rsid w:val="00AE3725"/>
    <w:rsid w:val="00AE6E5E"/>
    <w:rsid w:val="00AF3E7A"/>
    <w:rsid w:val="00AF47D9"/>
    <w:rsid w:val="00AF6255"/>
    <w:rsid w:val="00AF7DA2"/>
    <w:rsid w:val="00B103DB"/>
    <w:rsid w:val="00B12617"/>
    <w:rsid w:val="00B12F3B"/>
    <w:rsid w:val="00B16E26"/>
    <w:rsid w:val="00B17A71"/>
    <w:rsid w:val="00B21958"/>
    <w:rsid w:val="00B21ACB"/>
    <w:rsid w:val="00B22064"/>
    <w:rsid w:val="00B23743"/>
    <w:rsid w:val="00B239CF"/>
    <w:rsid w:val="00B24C8D"/>
    <w:rsid w:val="00B26261"/>
    <w:rsid w:val="00B26F3F"/>
    <w:rsid w:val="00B30ECC"/>
    <w:rsid w:val="00B31420"/>
    <w:rsid w:val="00B32217"/>
    <w:rsid w:val="00B360C9"/>
    <w:rsid w:val="00B37F24"/>
    <w:rsid w:val="00B40238"/>
    <w:rsid w:val="00B415FF"/>
    <w:rsid w:val="00B417A7"/>
    <w:rsid w:val="00B41EF1"/>
    <w:rsid w:val="00B435FB"/>
    <w:rsid w:val="00B47A4D"/>
    <w:rsid w:val="00B5194E"/>
    <w:rsid w:val="00B65CD4"/>
    <w:rsid w:val="00B6633D"/>
    <w:rsid w:val="00B7124B"/>
    <w:rsid w:val="00B768C4"/>
    <w:rsid w:val="00B76CEE"/>
    <w:rsid w:val="00B76DC5"/>
    <w:rsid w:val="00B77058"/>
    <w:rsid w:val="00B77896"/>
    <w:rsid w:val="00B8086B"/>
    <w:rsid w:val="00B83475"/>
    <w:rsid w:val="00B836CC"/>
    <w:rsid w:val="00B90ACF"/>
    <w:rsid w:val="00B928B9"/>
    <w:rsid w:val="00B93492"/>
    <w:rsid w:val="00B95B71"/>
    <w:rsid w:val="00BA5EEE"/>
    <w:rsid w:val="00BA6BA9"/>
    <w:rsid w:val="00BA7071"/>
    <w:rsid w:val="00BA796C"/>
    <w:rsid w:val="00BA7A5A"/>
    <w:rsid w:val="00BC18C4"/>
    <w:rsid w:val="00BC6D88"/>
    <w:rsid w:val="00BE3990"/>
    <w:rsid w:val="00BE61DF"/>
    <w:rsid w:val="00BE671D"/>
    <w:rsid w:val="00BF17DA"/>
    <w:rsid w:val="00BF239E"/>
    <w:rsid w:val="00BF2F5F"/>
    <w:rsid w:val="00BF38C7"/>
    <w:rsid w:val="00BF4E82"/>
    <w:rsid w:val="00BF52E1"/>
    <w:rsid w:val="00BF67D3"/>
    <w:rsid w:val="00BF77F5"/>
    <w:rsid w:val="00C019C0"/>
    <w:rsid w:val="00C02604"/>
    <w:rsid w:val="00C03A07"/>
    <w:rsid w:val="00C07F9A"/>
    <w:rsid w:val="00C10347"/>
    <w:rsid w:val="00C10363"/>
    <w:rsid w:val="00C10A1A"/>
    <w:rsid w:val="00C10C60"/>
    <w:rsid w:val="00C13318"/>
    <w:rsid w:val="00C144C1"/>
    <w:rsid w:val="00C14FF7"/>
    <w:rsid w:val="00C1574A"/>
    <w:rsid w:val="00C178F0"/>
    <w:rsid w:val="00C20129"/>
    <w:rsid w:val="00C20F06"/>
    <w:rsid w:val="00C22985"/>
    <w:rsid w:val="00C232FF"/>
    <w:rsid w:val="00C275D9"/>
    <w:rsid w:val="00C27662"/>
    <w:rsid w:val="00C30F25"/>
    <w:rsid w:val="00C35D14"/>
    <w:rsid w:val="00C36D93"/>
    <w:rsid w:val="00C37E2E"/>
    <w:rsid w:val="00C409A6"/>
    <w:rsid w:val="00C428DD"/>
    <w:rsid w:val="00C433BF"/>
    <w:rsid w:val="00C45F3A"/>
    <w:rsid w:val="00C46148"/>
    <w:rsid w:val="00C462AB"/>
    <w:rsid w:val="00C4673C"/>
    <w:rsid w:val="00C51D83"/>
    <w:rsid w:val="00C51E62"/>
    <w:rsid w:val="00C6035D"/>
    <w:rsid w:val="00C63F42"/>
    <w:rsid w:val="00C6472A"/>
    <w:rsid w:val="00C65B33"/>
    <w:rsid w:val="00C710A8"/>
    <w:rsid w:val="00C71C44"/>
    <w:rsid w:val="00C74D44"/>
    <w:rsid w:val="00C824A7"/>
    <w:rsid w:val="00C9531A"/>
    <w:rsid w:val="00C975E5"/>
    <w:rsid w:val="00CA6178"/>
    <w:rsid w:val="00CA7F20"/>
    <w:rsid w:val="00CB363D"/>
    <w:rsid w:val="00CC06F8"/>
    <w:rsid w:val="00CC39D7"/>
    <w:rsid w:val="00CC3ACA"/>
    <w:rsid w:val="00CC4593"/>
    <w:rsid w:val="00CC4B4D"/>
    <w:rsid w:val="00CC53C3"/>
    <w:rsid w:val="00CD33E5"/>
    <w:rsid w:val="00CD5382"/>
    <w:rsid w:val="00CD6315"/>
    <w:rsid w:val="00CD7794"/>
    <w:rsid w:val="00CE721B"/>
    <w:rsid w:val="00CF0383"/>
    <w:rsid w:val="00CF15CD"/>
    <w:rsid w:val="00CF2318"/>
    <w:rsid w:val="00CF7BFF"/>
    <w:rsid w:val="00CF7E16"/>
    <w:rsid w:val="00D019F6"/>
    <w:rsid w:val="00D038DD"/>
    <w:rsid w:val="00D06A13"/>
    <w:rsid w:val="00D13D60"/>
    <w:rsid w:val="00D14153"/>
    <w:rsid w:val="00D21803"/>
    <w:rsid w:val="00D22059"/>
    <w:rsid w:val="00D252CA"/>
    <w:rsid w:val="00D25508"/>
    <w:rsid w:val="00D25CEC"/>
    <w:rsid w:val="00D26954"/>
    <w:rsid w:val="00D273C6"/>
    <w:rsid w:val="00D30470"/>
    <w:rsid w:val="00D31220"/>
    <w:rsid w:val="00D3436D"/>
    <w:rsid w:val="00D3599C"/>
    <w:rsid w:val="00D44B7A"/>
    <w:rsid w:val="00D46D36"/>
    <w:rsid w:val="00D57227"/>
    <w:rsid w:val="00D575C7"/>
    <w:rsid w:val="00D66291"/>
    <w:rsid w:val="00D74E73"/>
    <w:rsid w:val="00D7733B"/>
    <w:rsid w:val="00D84AFD"/>
    <w:rsid w:val="00D92A31"/>
    <w:rsid w:val="00D95E32"/>
    <w:rsid w:val="00D96DD5"/>
    <w:rsid w:val="00D97723"/>
    <w:rsid w:val="00DA0592"/>
    <w:rsid w:val="00DB1F0A"/>
    <w:rsid w:val="00DB42B5"/>
    <w:rsid w:val="00DB5643"/>
    <w:rsid w:val="00DC1EF7"/>
    <w:rsid w:val="00DC408F"/>
    <w:rsid w:val="00DC5893"/>
    <w:rsid w:val="00DC5F10"/>
    <w:rsid w:val="00DC70D1"/>
    <w:rsid w:val="00DD04FD"/>
    <w:rsid w:val="00DD1B6E"/>
    <w:rsid w:val="00DD2418"/>
    <w:rsid w:val="00DD59FE"/>
    <w:rsid w:val="00DD5D5F"/>
    <w:rsid w:val="00DE3D58"/>
    <w:rsid w:val="00DE5930"/>
    <w:rsid w:val="00DF0B04"/>
    <w:rsid w:val="00DF2FE0"/>
    <w:rsid w:val="00DF3578"/>
    <w:rsid w:val="00DF3678"/>
    <w:rsid w:val="00DF3702"/>
    <w:rsid w:val="00DF3DA5"/>
    <w:rsid w:val="00DF4017"/>
    <w:rsid w:val="00DF5783"/>
    <w:rsid w:val="00DF6B37"/>
    <w:rsid w:val="00E046BF"/>
    <w:rsid w:val="00E0492C"/>
    <w:rsid w:val="00E12233"/>
    <w:rsid w:val="00E23F4F"/>
    <w:rsid w:val="00E27297"/>
    <w:rsid w:val="00E3343D"/>
    <w:rsid w:val="00E349F7"/>
    <w:rsid w:val="00E361F8"/>
    <w:rsid w:val="00E36506"/>
    <w:rsid w:val="00E4366F"/>
    <w:rsid w:val="00E46C77"/>
    <w:rsid w:val="00E51BD4"/>
    <w:rsid w:val="00E530DF"/>
    <w:rsid w:val="00E54286"/>
    <w:rsid w:val="00E55CE4"/>
    <w:rsid w:val="00E5756B"/>
    <w:rsid w:val="00E620D7"/>
    <w:rsid w:val="00E649FA"/>
    <w:rsid w:val="00E66892"/>
    <w:rsid w:val="00E70353"/>
    <w:rsid w:val="00E757F9"/>
    <w:rsid w:val="00E82A91"/>
    <w:rsid w:val="00E83100"/>
    <w:rsid w:val="00E84430"/>
    <w:rsid w:val="00E855C8"/>
    <w:rsid w:val="00E86DE9"/>
    <w:rsid w:val="00E921E6"/>
    <w:rsid w:val="00E9245F"/>
    <w:rsid w:val="00E94982"/>
    <w:rsid w:val="00E9552C"/>
    <w:rsid w:val="00E97B12"/>
    <w:rsid w:val="00EA1953"/>
    <w:rsid w:val="00EA53EA"/>
    <w:rsid w:val="00EA771C"/>
    <w:rsid w:val="00EA7D64"/>
    <w:rsid w:val="00EB046E"/>
    <w:rsid w:val="00EB0BBC"/>
    <w:rsid w:val="00EB556E"/>
    <w:rsid w:val="00EB57A9"/>
    <w:rsid w:val="00EC2B36"/>
    <w:rsid w:val="00EC2E8D"/>
    <w:rsid w:val="00EC41C3"/>
    <w:rsid w:val="00ED0C12"/>
    <w:rsid w:val="00ED14C6"/>
    <w:rsid w:val="00ED2D51"/>
    <w:rsid w:val="00ED4AED"/>
    <w:rsid w:val="00ED7920"/>
    <w:rsid w:val="00EE3B82"/>
    <w:rsid w:val="00EE50CB"/>
    <w:rsid w:val="00EE6370"/>
    <w:rsid w:val="00EF2CF6"/>
    <w:rsid w:val="00F01DF2"/>
    <w:rsid w:val="00F04951"/>
    <w:rsid w:val="00F07A70"/>
    <w:rsid w:val="00F130FB"/>
    <w:rsid w:val="00F14454"/>
    <w:rsid w:val="00F1639E"/>
    <w:rsid w:val="00F1707B"/>
    <w:rsid w:val="00F1763D"/>
    <w:rsid w:val="00F20555"/>
    <w:rsid w:val="00F2699B"/>
    <w:rsid w:val="00F32BD0"/>
    <w:rsid w:val="00F3470A"/>
    <w:rsid w:val="00F35195"/>
    <w:rsid w:val="00F40D19"/>
    <w:rsid w:val="00F43205"/>
    <w:rsid w:val="00F45439"/>
    <w:rsid w:val="00F46120"/>
    <w:rsid w:val="00F46A18"/>
    <w:rsid w:val="00F475EA"/>
    <w:rsid w:val="00F546F1"/>
    <w:rsid w:val="00F55D0C"/>
    <w:rsid w:val="00F60118"/>
    <w:rsid w:val="00F60259"/>
    <w:rsid w:val="00F7005B"/>
    <w:rsid w:val="00F7036F"/>
    <w:rsid w:val="00F71334"/>
    <w:rsid w:val="00F7268C"/>
    <w:rsid w:val="00F851B0"/>
    <w:rsid w:val="00F85488"/>
    <w:rsid w:val="00F8706D"/>
    <w:rsid w:val="00F90A08"/>
    <w:rsid w:val="00F93BA2"/>
    <w:rsid w:val="00F94603"/>
    <w:rsid w:val="00F961FC"/>
    <w:rsid w:val="00FA2293"/>
    <w:rsid w:val="00FA24F5"/>
    <w:rsid w:val="00FA3611"/>
    <w:rsid w:val="00FA3C73"/>
    <w:rsid w:val="00FA3D95"/>
    <w:rsid w:val="00FA5568"/>
    <w:rsid w:val="00FB34DD"/>
    <w:rsid w:val="00FB3DE0"/>
    <w:rsid w:val="00FC1766"/>
    <w:rsid w:val="00FC22E8"/>
    <w:rsid w:val="00FC413A"/>
    <w:rsid w:val="00FD263C"/>
    <w:rsid w:val="00FD40BB"/>
    <w:rsid w:val="00FD5F99"/>
    <w:rsid w:val="00FE2296"/>
    <w:rsid w:val="00FE4C94"/>
    <w:rsid w:val="00FE6EAF"/>
    <w:rsid w:val="00FF4365"/>
    <w:rsid w:val="00FF7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qFormat/>
    <w:rsid w:val="002035C6"/>
    <w:pPr>
      <w:keepNext/>
      <w:suppressAutoHyphens/>
      <w:spacing w:line="360" w:lineRule="auto"/>
      <w:ind w:left="5387" w:hanging="360"/>
      <w:jc w:val="center"/>
      <w:outlineLvl w:val="7"/>
    </w:pPr>
    <w:rPr>
      <w:sz w:val="28"/>
      <w:szCs w:val="20"/>
      <w:lang w:eastAsia="ar-SA"/>
    </w:rPr>
  </w:style>
  <w:style w:type="paragraph" w:styleId="9">
    <w:name w:val="heading 9"/>
    <w:basedOn w:val="a"/>
    <w:next w:val="a"/>
    <w:link w:val="9Char"/>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link w:val="Char0"/>
    <w:uiPriority w:val="99"/>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link w:val="Char1"/>
    <w:uiPriority w:val="99"/>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link w:val="Char2"/>
    <w:uiPriority w:val="99"/>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3"/>
    <w:unhideWhenUsed/>
    <w:rsid w:val="00443DC7"/>
    <w:rPr>
      <w:rFonts w:ascii="Courier New" w:hAnsi="Courier New"/>
      <w:sz w:val="20"/>
      <w:szCs w:val="20"/>
    </w:rPr>
  </w:style>
  <w:style w:type="character" w:customStyle="1" w:styleId="Char3">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f0"/>
    <w:link w:val="Char4"/>
    <w:qFormat/>
    <w:rsid w:val="000359C3"/>
    <w:pPr>
      <w:suppressAutoHyphens/>
      <w:jc w:val="center"/>
    </w:pPr>
    <w:rPr>
      <w:szCs w:val="20"/>
    </w:rPr>
  </w:style>
  <w:style w:type="character" w:customStyle="1" w:styleId="Char4">
    <w:name w:val="Τίτλος Char"/>
    <w:basedOn w:val="a0"/>
    <w:link w:val="af"/>
    <w:rsid w:val="000359C3"/>
  </w:style>
  <w:style w:type="paragraph" w:styleId="af0">
    <w:name w:val="Subtitle"/>
    <w:basedOn w:val="a"/>
    <w:next w:val="a"/>
    <w:link w:val="Char5"/>
    <w:uiPriority w:val="11"/>
    <w:qFormat/>
    <w:rsid w:val="000359C3"/>
    <w:pPr>
      <w:spacing w:after="60"/>
      <w:jc w:val="center"/>
      <w:outlineLvl w:val="1"/>
    </w:pPr>
    <w:rPr>
      <w:rFonts w:ascii="Cambria" w:hAnsi="Cambria"/>
    </w:rPr>
  </w:style>
  <w:style w:type="character" w:customStyle="1" w:styleId="Char5">
    <w:name w:val="Υπότιτλος Char"/>
    <w:basedOn w:val="a0"/>
    <w:link w:val="af0"/>
    <w:uiPriority w:val="11"/>
    <w:rsid w:val="000359C3"/>
    <w:rPr>
      <w:rFonts w:ascii="Cambria" w:eastAsia="Times New Roman" w:hAnsi="Cambria" w:cs="Times New Roman"/>
    </w:rPr>
  </w:style>
  <w:style w:type="table" w:customStyle="1" w:styleId="21">
    <w:name w:val="Πλέγμα πίνακα2"/>
    <w:basedOn w:val="a1"/>
    <w:next w:val="ae"/>
    <w:uiPriority w:val="59"/>
    <w:rsid w:val="00F46A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unhideWhenUsed/>
    <w:rsid w:val="0013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13478E"/>
    <w:rPr>
      <w:rFonts w:ascii="Courier New" w:hAnsi="Courier New" w:cs="Courier New"/>
    </w:rPr>
  </w:style>
  <w:style w:type="character" w:customStyle="1" w:styleId="Char1">
    <w:name w:val="Σώμα κείμενου με εσοχή Char"/>
    <w:basedOn w:val="a0"/>
    <w:link w:val="a6"/>
    <w:uiPriority w:val="99"/>
    <w:rsid w:val="00713301"/>
    <w:rPr>
      <w:sz w:val="24"/>
      <w:szCs w:val="24"/>
    </w:rPr>
  </w:style>
  <w:style w:type="paragraph" w:customStyle="1" w:styleId="60">
    <w:name w:val="Σώμα κειμένου6"/>
    <w:basedOn w:val="a"/>
    <w:rsid w:val="00A22BAF"/>
    <w:pPr>
      <w:shd w:val="clear" w:color="auto" w:fill="FFFFFF"/>
      <w:spacing w:line="0" w:lineRule="atLeast"/>
      <w:ind w:hanging="320"/>
    </w:pPr>
    <w:rPr>
      <w:color w:val="000000"/>
      <w:sz w:val="21"/>
      <w:szCs w:val="21"/>
    </w:rPr>
  </w:style>
  <w:style w:type="paragraph" w:customStyle="1" w:styleId="Default">
    <w:name w:val="Default"/>
    <w:rsid w:val="00A22BAF"/>
    <w:pPr>
      <w:autoSpaceDE w:val="0"/>
      <w:autoSpaceDN w:val="0"/>
      <w:adjustRightInd w:val="0"/>
    </w:pPr>
    <w:rPr>
      <w:rFonts w:ascii="Cambria" w:hAnsi="Cambria" w:cs="Cambria"/>
      <w:color w:val="000000"/>
      <w:sz w:val="24"/>
      <w:szCs w:val="24"/>
    </w:rPr>
  </w:style>
  <w:style w:type="character" w:customStyle="1" w:styleId="af1">
    <w:name w:val="Σώμα κειμένου + Έντονη γραφή"/>
    <w:basedOn w:val="a0"/>
    <w:rsid w:val="00A22BAF"/>
    <w:rPr>
      <w:rFonts w:ascii="Tahoma" w:eastAsia="Tahoma" w:hAnsi="Tahoma" w:cs="Tahoma" w:hint="default"/>
      <w:b/>
      <w:bCs/>
      <w:sz w:val="16"/>
      <w:szCs w:val="16"/>
    </w:rPr>
  </w:style>
  <w:style w:type="character" w:customStyle="1" w:styleId="30">
    <w:name w:val="Σώμα κειμένου3"/>
    <w:basedOn w:val="a0"/>
    <w:rsid w:val="00A22BAF"/>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4">
    <w:name w:val="Σώμα κειμένου4"/>
    <w:basedOn w:val="a0"/>
    <w:rsid w:val="00A22BAF"/>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styleId="af2">
    <w:name w:val="Strong"/>
    <w:basedOn w:val="a0"/>
    <w:uiPriority w:val="22"/>
    <w:qFormat/>
    <w:rsid w:val="00A22BAF"/>
    <w:rPr>
      <w:b/>
      <w:bCs/>
    </w:rPr>
  </w:style>
  <w:style w:type="character" w:customStyle="1" w:styleId="50">
    <w:name w:val="Σώμα κειμένου5"/>
    <w:basedOn w:val="a0"/>
    <w:rsid w:val="00BF52E1"/>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styleId="Web">
    <w:name w:val="Normal (Web)"/>
    <w:basedOn w:val="a"/>
    <w:uiPriority w:val="99"/>
    <w:unhideWhenUsed/>
    <w:rsid w:val="00DC1EF7"/>
    <w:pPr>
      <w:spacing w:before="100" w:beforeAutospacing="1" w:after="100" w:afterAutospacing="1"/>
    </w:pPr>
  </w:style>
  <w:style w:type="character" w:customStyle="1" w:styleId="22">
    <w:name w:val="Σώμα κειμένου (2)_"/>
    <w:basedOn w:val="a0"/>
    <w:link w:val="210"/>
    <w:uiPriority w:val="99"/>
    <w:locked/>
    <w:rsid w:val="00DC1EF7"/>
    <w:rPr>
      <w:b/>
      <w:bCs/>
      <w:sz w:val="21"/>
      <w:szCs w:val="21"/>
      <w:shd w:val="clear" w:color="auto" w:fill="FFFFFF"/>
    </w:rPr>
  </w:style>
  <w:style w:type="paragraph" w:customStyle="1" w:styleId="210">
    <w:name w:val="Σώμα κειμένου (2)1"/>
    <w:basedOn w:val="a"/>
    <w:link w:val="22"/>
    <w:uiPriority w:val="99"/>
    <w:rsid w:val="00DC1EF7"/>
    <w:pPr>
      <w:shd w:val="clear" w:color="auto" w:fill="FFFFFF"/>
      <w:spacing w:line="288" w:lineRule="exact"/>
    </w:pPr>
    <w:rPr>
      <w:b/>
      <w:bCs/>
      <w:sz w:val="21"/>
      <w:szCs w:val="21"/>
    </w:rPr>
  </w:style>
  <w:style w:type="character" w:customStyle="1" w:styleId="31">
    <w:name w:val="Επικεφαλίδα #3_"/>
    <w:basedOn w:val="a0"/>
    <w:link w:val="310"/>
    <w:uiPriority w:val="99"/>
    <w:locked/>
    <w:rsid w:val="00DC1EF7"/>
    <w:rPr>
      <w:b/>
      <w:bCs/>
      <w:sz w:val="21"/>
      <w:szCs w:val="21"/>
      <w:shd w:val="clear" w:color="auto" w:fill="FFFFFF"/>
    </w:rPr>
  </w:style>
  <w:style w:type="paragraph" w:customStyle="1" w:styleId="310">
    <w:name w:val="Επικεφαλίδα #31"/>
    <w:basedOn w:val="a"/>
    <w:link w:val="31"/>
    <w:uiPriority w:val="99"/>
    <w:rsid w:val="00DC1EF7"/>
    <w:pPr>
      <w:shd w:val="clear" w:color="auto" w:fill="FFFFFF"/>
      <w:spacing w:before="180" w:after="300" w:line="240" w:lineRule="atLeast"/>
      <w:outlineLvl w:val="2"/>
    </w:pPr>
    <w:rPr>
      <w:b/>
      <w:bCs/>
      <w:sz w:val="21"/>
      <w:szCs w:val="21"/>
    </w:rPr>
  </w:style>
  <w:style w:type="character" w:customStyle="1" w:styleId="32">
    <w:name w:val="Επικεφαλίδα #3 (2)_"/>
    <w:basedOn w:val="a0"/>
    <w:link w:val="320"/>
    <w:uiPriority w:val="99"/>
    <w:locked/>
    <w:rsid w:val="00DC1EF7"/>
    <w:rPr>
      <w:b/>
      <w:bCs/>
      <w:smallCaps/>
      <w:sz w:val="27"/>
      <w:szCs w:val="27"/>
      <w:shd w:val="clear" w:color="auto" w:fill="FFFFFF"/>
    </w:rPr>
  </w:style>
  <w:style w:type="paragraph" w:customStyle="1" w:styleId="320">
    <w:name w:val="Επικεφαλίδα #3 (2)"/>
    <w:basedOn w:val="a"/>
    <w:link w:val="32"/>
    <w:uiPriority w:val="99"/>
    <w:rsid w:val="00DC1EF7"/>
    <w:pPr>
      <w:shd w:val="clear" w:color="auto" w:fill="FFFFFF"/>
      <w:spacing w:before="180" w:after="300" w:line="240" w:lineRule="atLeast"/>
      <w:ind w:firstLine="3620"/>
      <w:outlineLvl w:val="2"/>
    </w:pPr>
    <w:rPr>
      <w:b/>
      <w:bCs/>
      <w:smallCaps/>
      <w:sz w:val="27"/>
      <w:szCs w:val="27"/>
    </w:rPr>
  </w:style>
  <w:style w:type="character" w:customStyle="1" w:styleId="23">
    <w:name w:val="Επικεφαλίδα #2_"/>
    <w:basedOn w:val="a0"/>
    <w:link w:val="24"/>
    <w:uiPriority w:val="99"/>
    <w:locked/>
    <w:rsid w:val="00DC1EF7"/>
    <w:rPr>
      <w:b/>
      <w:bCs/>
      <w:sz w:val="21"/>
      <w:szCs w:val="21"/>
      <w:shd w:val="clear" w:color="auto" w:fill="FFFFFF"/>
    </w:rPr>
  </w:style>
  <w:style w:type="paragraph" w:customStyle="1" w:styleId="24">
    <w:name w:val="Επικεφαλίδα #2"/>
    <w:basedOn w:val="a"/>
    <w:link w:val="23"/>
    <w:uiPriority w:val="99"/>
    <w:rsid w:val="00DC1EF7"/>
    <w:pPr>
      <w:shd w:val="clear" w:color="auto" w:fill="FFFFFF"/>
      <w:spacing w:before="240" w:after="300" w:line="240" w:lineRule="atLeast"/>
      <w:outlineLvl w:val="1"/>
    </w:pPr>
    <w:rPr>
      <w:b/>
      <w:bCs/>
      <w:sz w:val="21"/>
      <w:szCs w:val="21"/>
    </w:rPr>
  </w:style>
  <w:style w:type="character" w:customStyle="1" w:styleId="11">
    <w:name w:val="Επικεφαλίδα #1_"/>
    <w:basedOn w:val="a0"/>
    <w:link w:val="12"/>
    <w:uiPriority w:val="99"/>
    <w:locked/>
    <w:rsid w:val="00DC1EF7"/>
    <w:rPr>
      <w:b/>
      <w:bCs/>
      <w:smallCaps/>
      <w:sz w:val="27"/>
      <w:szCs w:val="27"/>
      <w:shd w:val="clear" w:color="auto" w:fill="FFFFFF"/>
    </w:rPr>
  </w:style>
  <w:style w:type="paragraph" w:customStyle="1" w:styleId="12">
    <w:name w:val="Επικεφαλίδα #1"/>
    <w:basedOn w:val="a"/>
    <w:link w:val="11"/>
    <w:uiPriority w:val="99"/>
    <w:rsid w:val="00DC1EF7"/>
    <w:pPr>
      <w:shd w:val="clear" w:color="auto" w:fill="FFFFFF"/>
      <w:spacing w:after="300" w:line="240" w:lineRule="atLeast"/>
      <w:outlineLvl w:val="0"/>
    </w:pPr>
    <w:rPr>
      <w:b/>
      <w:bCs/>
      <w:smallCaps/>
      <w:sz w:val="27"/>
      <w:szCs w:val="27"/>
    </w:rPr>
  </w:style>
  <w:style w:type="character" w:customStyle="1" w:styleId="25">
    <w:name w:val="Σώμα κειμένου (2)"/>
    <w:basedOn w:val="22"/>
    <w:uiPriority w:val="99"/>
    <w:rsid w:val="00DC1EF7"/>
    <w:rPr>
      <w:u w:val="single"/>
    </w:rPr>
  </w:style>
  <w:style w:type="character" w:customStyle="1" w:styleId="110">
    <w:name w:val="Κεφαλίδα ή υποσέλιδο + 11 στ."/>
    <w:aliases w:val="Έντονη γραφή"/>
    <w:basedOn w:val="a0"/>
    <w:uiPriority w:val="99"/>
    <w:rsid w:val="00DC1EF7"/>
    <w:rPr>
      <w:rFonts w:ascii="Times New Roman" w:hAnsi="Times New Roman" w:cs="Times New Roman" w:hint="default"/>
      <w:b/>
      <w:bCs/>
      <w:spacing w:val="0"/>
      <w:sz w:val="22"/>
      <w:szCs w:val="22"/>
    </w:rPr>
  </w:style>
  <w:style w:type="character" w:customStyle="1" w:styleId="2135">
    <w:name w:val="Σώμα κειμένου (2) + 13.5 στ."/>
    <w:aliases w:val="Μικρά κεφαλαία"/>
    <w:basedOn w:val="22"/>
    <w:uiPriority w:val="99"/>
    <w:rsid w:val="00DC1EF7"/>
    <w:rPr>
      <w:smallCaps/>
      <w:sz w:val="27"/>
      <w:szCs w:val="27"/>
    </w:rPr>
  </w:style>
  <w:style w:type="character" w:customStyle="1" w:styleId="321">
    <w:name w:val="Επικεφαλίδα #32"/>
    <w:basedOn w:val="31"/>
    <w:uiPriority w:val="99"/>
    <w:rsid w:val="00DC1EF7"/>
    <w:rPr>
      <w:u w:val="single"/>
    </w:rPr>
  </w:style>
  <w:style w:type="paragraph" w:styleId="af3">
    <w:name w:val="No Spacing"/>
    <w:uiPriority w:val="1"/>
    <w:qFormat/>
    <w:rsid w:val="008B1D1B"/>
    <w:rPr>
      <w:sz w:val="24"/>
      <w:szCs w:val="24"/>
    </w:rPr>
  </w:style>
  <w:style w:type="character" w:customStyle="1" w:styleId="FontStyle20">
    <w:name w:val="Font Style20"/>
    <w:basedOn w:val="a0"/>
    <w:rsid w:val="00F130FB"/>
    <w:rPr>
      <w:rFonts w:ascii="Verdana" w:hAnsi="Verdana" w:cs="Verdana"/>
      <w:b/>
      <w:bCs/>
      <w:sz w:val="18"/>
      <w:szCs w:val="18"/>
    </w:rPr>
  </w:style>
  <w:style w:type="character" w:customStyle="1" w:styleId="FontStyle22">
    <w:name w:val="Font Style22"/>
    <w:basedOn w:val="a0"/>
    <w:rsid w:val="00F130FB"/>
    <w:rPr>
      <w:rFonts w:ascii="Verdana" w:hAnsi="Verdana" w:cs="Verdana"/>
      <w:sz w:val="18"/>
      <w:szCs w:val="18"/>
    </w:rPr>
  </w:style>
  <w:style w:type="paragraph" w:customStyle="1" w:styleId="Style4">
    <w:name w:val="Style4"/>
    <w:basedOn w:val="a"/>
    <w:rsid w:val="00F130FB"/>
    <w:pPr>
      <w:widowControl w:val="0"/>
      <w:autoSpaceDE w:val="0"/>
    </w:pPr>
    <w:rPr>
      <w:rFonts w:ascii="Arial" w:hAnsi="Arial" w:cs="Arial"/>
      <w:lang w:eastAsia="ar-SA"/>
    </w:rPr>
  </w:style>
  <w:style w:type="paragraph" w:customStyle="1" w:styleId="Style9">
    <w:name w:val="Style9"/>
    <w:basedOn w:val="a"/>
    <w:rsid w:val="00F130FB"/>
    <w:pPr>
      <w:widowControl w:val="0"/>
      <w:autoSpaceDE w:val="0"/>
    </w:pPr>
    <w:rPr>
      <w:rFonts w:ascii="Verdana" w:hAnsi="Verdana" w:cs="Verdana"/>
      <w:lang w:eastAsia="ar-SA"/>
    </w:rPr>
  </w:style>
  <w:style w:type="character" w:customStyle="1" w:styleId="8Char">
    <w:name w:val="Επικεφαλίδα 8 Char"/>
    <w:basedOn w:val="a0"/>
    <w:link w:val="8"/>
    <w:rsid w:val="002035C6"/>
    <w:rPr>
      <w:sz w:val="28"/>
      <w:lang w:eastAsia="ar-SA"/>
    </w:rPr>
  </w:style>
  <w:style w:type="character" w:customStyle="1" w:styleId="Char2">
    <w:name w:val="Κεφαλίδα Char"/>
    <w:basedOn w:val="a0"/>
    <w:link w:val="ab"/>
    <w:uiPriority w:val="99"/>
    <w:locked/>
    <w:rsid w:val="002035C6"/>
    <w:rPr>
      <w:rFonts w:ascii="Arial" w:hAnsi="Arial"/>
      <w:sz w:val="22"/>
      <w:lang w:eastAsia="en-US"/>
    </w:rPr>
  </w:style>
  <w:style w:type="character" w:customStyle="1" w:styleId="Char0">
    <w:name w:val="Υποσέλιδο Char"/>
    <w:basedOn w:val="a0"/>
    <w:link w:val="a4"/>
    <w:uiPriority w:val="99"/>
    <w:locked/>
    <w:rsid w:val="002035C6"/>
    <w:rPr>
      <w:sz w:val="24"/>
      <w:szCs w:val="24"/>
    </w:rPr>
  </w:style>
  <w:style w:type="paragraph" w:styleId="af4">
    <w:name w:val="Balloon Text"/>
    <w:basedOn w:val="a"/>
    <w:link w:val="Char6"/>
    <w:uiPriority w:val="99"/>
    <w:semiHidden/>
    <w:rsid w:val="002035C6"/>
    <w:pPr>
      <w:spacing w:after="200" w:line="276" w:lineRule="auto"/>
    </w:pPr>
    <w:rPr>
      <w:rFonts w:ascii="Tahoma" w:eastAsia="Calibri" w:hAnsi="Tahoma" w:cs="Tahoma"/>
      <w:sz w:val="16"/>
      <w:szCs w:val="16"/>
      <w:lang w:eastAsia="en-US"/>
    </w:rPr>
  </w:style>
  <w:style w:type="character" w:customStyle="1" w:styleId="Char6">
    <w:name w:val="Κείμενο πλαισίου Char"/>
    <w:basedOn w:val="a0"/>
    <w:link w:val="af4"/>
    <w:uiPriority w:val="99"/>
    <w:semiHidden/>
    <w:rsid w:val="002035C6"/>
    <w:rPr>
      <w:rFonts w:ascii="Tahoma" w:eastAsia="Calibri" w:hAnsi="Tahoma" w:cs="Tahoma"/>
      <w:sz w:val="16"/>
      <w:szCs w:val="16"/>
      <w:lang w:eastAsia="en-US"/>
    </w:rPr>
  </w:style>
  <w:style w:type="character" w:customStyle="1" w:styleId="1Char">
    <w:name w:val="Επικεφαλίδα 1 Char"/>
    <w:basedOn w:val="a0"/>
    <w:link w:val="1"/>
    <w:rsid w:val="002035C6"/>
    <w:rPr>
      <w:b/>
      <w:sz w:val="24"/>
    </w:rPr>
  </w:style>
  <w:style w:type="character" w:customStyle="1" w:styleId="9Char">
    <w:name w:val="Επικεφαλίδα 9 Char"/>
    <w:basedOn w:val="a0"/>
    <w:link w:val="9"/>
    <w:rsid w:val="002035C6"/>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7285973">
      <w:bodyDiv w:val="1"/>
      <w:marLeft w:val="0"/>
      <w:marRight w:val="0"/>
      <w:marTop w:val="0"/>
      <w:marBottom w:val="0"/>
      <w:divBdr>
        <w:top w:val="none" w:sz="0" w:space="0" w:color="auto"/>
        <w:left w:val="none" w:sz="0" w:space="0" w:color="auto"/>
        <w:bottom w:val="none" w:sz="0" w:space="0" w:color="auto"/>
        <w:right w:val="none" w:sz="0" w:space="0" w:color="auto"/>
      </w:divBdr>
    </w:div>
    <w:div w:id="438255222">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1B8C-45FA-4E06-BCE5-88F2D7AD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3854</Words>
  <Characters>23754</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76</cp:revision>
  <cp:lastPrinted>2021-01-20T13:07:00Z</cp:lastPrinted>
  <dcterms:created xsi:type="dcterms:W3CDTF">2020-11-04T10:37:00Z</dcterms:created>
  <dcterms:modified xsi:type="dcterms:W3CDTF">2021-02-17T07:56:00Z</dcterms:modified>
</cp:coreProperties>
</file>